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30423642"/>
        <w:docPartObj>
          <w:docPartGallery w:val="Cover Pages"/>
          <w:docPartUnique/>
        </w:docPartObj>
      </w:sdtPr>
      <w:sdtEndPr>
        <w:rPr>
          <w:rFonts w:cs="Arial"/>
          <w:color w:val="000000" w:themeColor="text1"/>
          <w:shd w:val="clear" w:color="auto" w:fill="FFFFFF"/>
          <w:lang w:val="sk-SK"/>
        </w:rPr>
      </w:sdtEndPr>
      <w:sdtContent>
        <w:p w:rsidR="007D4399" w:rsidRDefault="007D4399"/>
        <w:p w:rsidR="007D4399" w:rsidRDefault="007D4399">
          <w:pPr>
            <w:rPr>
              <w:rFonts w:cs="Arial"/>
              <w:color w:val="000000" w:themeColor="text1"/>
              <w:shd w:val="clear" w:color="auto" w:fill="FFFFFF"/>
              <w:lang w:val="sk-SK"/>
            </w:rPr>
          </w:pPr>
          <w:r>
            <w:rPr>
              <w:noProof/>
              <w:lang w:val="sk-SK" w:eastAsia="sk-SK"/>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átum publikovania"/>
                                  <w:tag w:val=""/>
                                  <w:id w:val="400952559"/>
                                  <w:dataBinding w:prefixMappings="xmlns:ns0='http://schemas.microsoft.com/office/2006/coverPageProps' " w:xpath="/ns0:CoverPageProperties[1]/ns0:PublishDate[1]" w:storeItemID="{55AF091B-3C7A-41E3-B477-F2FDAA23CFDA}"/>
                                  <w:date w:fullDate="2015-05-20T00:00:00Z">
                                    <w:dateFormat w:val="d. MMMM yyyy"/>
                                    <w:lid w:val="sk-SK"/>
                                    <w:storeMappedDataAs w:val="dateTime"/>
                                    <w:calendar w:val="gregorian"/>
                                  </w:date>
                                </w:sdtPr>
                                <w:sdtEndPr/>
                                <w:sdtContent>
                                  <w:p w:rsidR="007D4399" w:rsidRDefault="00B21A53">
                                    <w:pPr>
                                      <w:pStyle w:val="Bezriadkovania"/>
                                      <w:jc w:val="right"/>
                                      <w:rPr>
                                        <w:caps/>
                                        <w:color w:val="323E4F" w:themeColor="text2" w:themeShade="BF"/>
                                        <w:sz w:val="40"/>
                                        <w:szCs w:val="40"/>
                                      </w:rPr>
                                    </w:pPr>
                                    <w:r>
                                      <w:rPr>
                                        <w:caps/>
                                        <w:color w:val="323E4F" w:themeColor="text2" w:themeShade="BF"/>
                                        <w:sz w:val="40"/>
                                        <w:szCs w:val="40"/>
                                        <w:lang w:val="sk-SK"/>
                                      </w:rPr>
                                      <w:t>20. mája 2015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ové pole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" filled="f" stroked="f" strokeweight=".5pt">
                    <v:textbox style="mso-fit-shape-to-text:t" inset="0,0,0,0">
                      <w:txbxContent>
                        <w:sdt>
                          <w:sdtPr>
                            <w:rPr>
                              <w:caps/>
                              <w:color w:val="323E4F" w:themeColor="text2" w:themeShade="BF"/>
                              <w:sz w:val="40"/>
                              <w:szCs w:val="40"/>
                            </w:rPr>
                            <w:alias w:val="Dátum publikovania"/>
                            <w:tag w:val=""/>
                            <w:id w:val="400952559"/>
                            <w:dataBinding w:prefixMappings="xmlns:ns0='http://schemas.microsoft.com/office/2006/coverPageProps' " w:xpath="/ns0:CoverPageProperties[1]/ns0:PublishDate[1]" w:storeItemID="{55AF091B-3C7A-41E3-B477-F2FDAA23CFDA}"/>
                            <w:date w:fullDate="2015-05-20T00:00:00Z">
                              <w:dateFormat w:val="d. MMMM yyyy"/>
                              <w:lid w:val="sk-SK"/>
                              <w:storeMappedDataAs w:val="dateTime"/>
                              <w:calendar w:val="gregorian"/>
                            </w:date>
                          </w:sdtPr>
                          <w:sdtEndPr/>
                          <w:sdtContent>
                            <w:p w:rsidR="007D4399" w:rsidRDefault="00B21A53">
                              <w:pPr>
                                <w:pStyle w:val="Bezriadkovania"/>
                                <w:jc w:val="right"/>
                                <w:rPr>
                                  <w:caps/>
                                  <w:color w:val="323E4F" w:themeColor="text2" w:themeShade="BF"/>
                                  <w:sz w:val="40"/>
                                  <w:szCs w:val="40"/>
                                </w:rPr>
                              </w:pPr>
                              <w:r>
                                <w:rPr>
                                  <w:caps/>
                                  <w:color w:val="323E4F" w:themeColor="text2" w:themeShade="BF"/>
                                  <w:sz w:val="40"/>
                                  <w:szCs w:val="40"/>
                                  <w:lang w:val="sk-SK"/>
                                </w:rPr>
                                <w:t>20. mája 2015</w:t>
                              </w:r>
                            </w:p>
                          </w:sdtContent>
                        </w:sdt>
                      </w:txbxContent>
                    </v:textbox>
                    <w10:wrap type="square" anchorx="page" anchory="page"/>
                  </v:shape>
                </w:pict>
              </mc:Fallback>
            </mc:AlternateContent>
          </w:r>
          <w:r>
            <w:rPr>
              <w:noProof/>
              <w:lang w:val="sk-SK" w:eastAsia="sk-SK"/>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7D4399" w:rsidRDefault="00CF5DBA">
                                    <w:pPr>
                                      <w:pStyle w:val="Bezriadkovania"/>
                                      <w:jc w:val="right"/>
                                      <w:rPr>
                                        <w:caps/>
                                        <w:color w:val="262626" w:themeColor="text1" w:themeTint="D9"/>
                                        <w:sz w:val="28"/>
                                        <w:szCs w:val="28"/>
                                      </w:rPr>
                                    </w:pPr>
                                    <w:r>
                                      <w:rPr>
                                        <w:caps/>
                                        <w:color w:val="262626" w:themeColor="text1" w:themeTint="D9"/>
                                        <w:sz w:val="28"/>
                                        <w:szCs w:val="28"/>
                                      </w:rPr>
                                      <w:t xml:space="preserve">Vypracoval: </w:t>
                                    </w:r>
                                    <w:r w:rsidR="007D4399">
                                      <w:rPr>
                                        <w:caps/>
                                        <w:color w:val="262626" w:themeColor="text1" w:themeTint="D9"/>
                                        <w:sz w:val="28"/>
                                        <w:szCs w:val="28"/>
                                      </w:rPr>
                                      <w:t>Adrián Hudák</w:t>
                                    </w:r>
                                  </w:p>
                                </w:sdtContent>
                              </w:sdt>
                              <w:p w:rsidR="007D4399" w:rsidRDefault="00D2794C">
                                <w:pPr>
                                  <w:pStyle w:val="Bezriadkovania"/>
                                  <w:jc w:val="right"/>
                                  <w:rPr>
                                    <w:caps/>
                                    <w:color w:val="262626" w:themeColor="text1" w:themeTint="D9"/>
                                    <w:sz w:val="20"/>
                                    <w:szCs w:val="20"/>
                                  </w:rPr>
                                </w:pPr>
                                <w:sdt>
                                  <w:sdtPr>
                                    <w:rPr>
                                      <w:caps/>
                                      <w:color w:val="262626" w:themeColor="text1" w:themeTint="D9"/>
                                      <w:sz w:val="20"/>
                                      <w:szCs w:val="20"/>
                                    </w:rPr>
                                    <w:alias w:val="Spoločnosť"/>
                                    <w:tag w:val=""/>
                                    <w:id w:val="-661235724"/>
                                    <w:dataBinding w:prefixMappings="xmlns:ns0='http://schemas.openxmlformats.org/officeDocument/2006/extended-properties' " w:xpath="/ns0:Properties[1]/ns0:Company[1]" w:storeItemID="{6668398D-A668-4E3E-A5EB-62B293D839F1}"/>
                                    <w:text/>
                                  </w:sdtPr>
                                  <w:sdtEndPr/>
                                  <w:sdtContent>
                                    <w:r w:rsidR="007D4399">
                                      <w:rPr>
                                        <w:caps/>
                                        <w:color w:val="262626" w:themeColor="text1" w:themeTint="D9"/>
                                        <w:sz w:val="20"/>
                                        <w:szCs w:val="20"/>
                                      </w:rPr>
                                      <w:t>Bi-Ge 1.roč</w:t>
                                    </w:r>
                                  </w:sdtContent>
                                </w:sdt>
                              </w:p>
                              <w:p w:rsidR="007D4399" w:rsidRDefault="00D2794C">
                                <w:pPr>
                                  <w:pStyle w:val="Bezriadkovania"/>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EndPr/>
                                  <w:sdtContent>
                                    <w:proofErr w:type="spellStart"/>
                                    <w:r w:rsidR="007D4399">
                                      <w:rPr>
                                        <w:color w:val="262626" w:themeColor="text1" w:themeTint="D9"/>
                                        <w:sz w:val="20"/>
                                        <w:szCs w:val="20"/>
                                      </w:rPr>
                                      <w:t>Katolícka</w:t>
                                    </w:r>
                                    <w:proofErr w:type="spellEnd"/>
                                    <w:r w:rsidR="007D4399">
                                      <w:rPr>
                                        <w:color w:val="262626" w:themeColor="text1" w:themeTint="D9"/>
                                        <w:sz w:val="20"/>
                                        <w:szCs w:val="20"/>
                                      </w:rPr>
                                      <w:t xml:space="preserve"> Univerzita – </w:t>
                                    </w:r>
                                    <w:proofErr w:type="spellStart"/>
                                    <w:r w:rsidR="007D4399">
                                      <w:rPr>
                                        <w:color w:val="262626" w:themeColor="text1" w:themeTint="D9"/>
                                        <w:sz w:val="20"/>
                                        <w:szCs w:val="20"/>
                                      </w:rPr>
                                      <w:t>Fyzickogeografické</w:t>
                                    </w:r>
                                    <w:proofErr w:type="spellEnd"/>
                                    <w:r w:rsidR="007D4399">
                                      <w:rPr>
                                        <w:color w:val="262626" w:themeColor="text1" w:themeTint="D9"/>
                                        <w:sz w:val="20"/>
                                        <w:szCs w:val="20"/>
                                      </w:rPr>
                                      <w:t xml:space="preserve"> a </w:t>
                                    </w:r>
                                    <w:proofErr w:type="spellStart"/>
                                    <w:r w:rsidR="007D4399">
                                      <w:rPr>
                                        <w:color w:val="262626" w:themeColor="text1" w:themeTint="D9"/>
                                        <w:sz w:val="20"/>
                                        <w:szCs w:val="20"/>
                                      </w:rPr>
                                      <w:t>humánnogeografické</w:t>
                                    </w:r>
                                    <w:proofErr w:type="spellEnd"/>
                                    <w:r w:rsidR="007D4399">
                                      <w:rPr>
                                        <w:color w:val="262626" w:themeColor="text1" w:themeTint="D9"/>
                                        <w:sz w:val="20"/>
                                        <w:szCs w:val="20"/>
                                      </w:rPr>
                                      <w:t xml:space="preserve"> </w:t>
                                    </w:r>
                                    <w:proofErr w:type="spellStart"/>
                                    <w:r w:rsidR="007D4399">
                                      <w:rPr>
                                        <w:color w:val="262626" w:themeColor="text1" w:themeTint="D9"/>
                                        <w:sz w:val="20"/>
                                        <w:szCs w:val="20"/>
                                      </w:rPr>
                                      <w:t>mapovanie</w:t>
                                    </w:r>
                                    <w:proofErr w:type="spellEnd"/>
                                    <w:r w:rsidR="007D4399">
                                      <w:rPr>
                                        <w:color w:val="262626" w:themeColor="text1" w:themeTint="D9"/>
                                        <w:sz w:val="20"/>
                                        <w:szCs w:val="20"/>
                                      </w:rPr>
                                      <w:t xml:space="preserve"> 2</w:t>
                                    </w:r>
                                  </w:sdtContent>
                                </w:sdt>
                                <w:r w:rsidR="007D4399">
                                  <w:rPr>
                                    <w:color w:val="262626" w:themeColor="text1" w:themeTint="D9"/>
                                    <w:sz w:val="20"/>
                                    <w:szCs w:val="20"/>
                                    <w:lang w:val="sk-SK"/>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xmlns:w15="http://schemas.microsoft.com/office/word/2012/wordml">
                <w:pict>
                  <v:shape id="Textové pole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" filled="f" stroked="f" strokeweight=".5pt">
                    <v:textbox inset="0,0,0,0">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7D4399" w:rsidRDefault="00CF5DBA">
                              <w:pPr>
                                <w:pStyle w:val="Bezriadkovania"/>
                                <w:jc w:val="right"/>
                                <w:rPr>
                                  <w:caps/>
                                  <w:color w:val="262626" w:themeColor="text1" w:themeTint="D9"/>
                                  <w:sz w:val="28"/>
                                  <w:szCs w:val="28"/>
                                </w:rPr>
                              </w:pPr>
                              <w:r>
                                <w:rPr>
                                  <w:caps/>
                                  <w:color w:val="262626" w:themeColor="text1" w:themeTint="D9"/>
                                  <w:sz w:val="28"/>
                                  <w:szCs w:val="28"/>
                                </w:rPr>
                                <w:t xml:space="preserve">Vypracoval: </w:t>
                              </w:r>
                              <w:r w:rsidR="007D4399">
                                <w:rPr>
                                  <w:caps/>
                                  <w:color w:val="262626" w:themeColor="text1" w:themeTint="D9"/>
                                  <w:sz w:val="28"/>
                                  <w:szCs w:val="28"/>
                                </w:rPr>
                                <w:t>Adrián Hudák</w:t>
                              </w:r>
                            </w:p>
                          </w:sdtContent>
                        </w:sdt>
                        <w:p w:rsidR="007D4399" w:rsidRDefault="007D4399">
                          <w:pPr>
                            <w:pStyle w:val="Bezriadkovania"/>
                            <w:jc w:val="right"/>
                            <w:rPr>
                              <w:caps/>
                              <w:color w:val="262626" w:themeColor="text1" w:themeTint="D9"/>
                              <w:sz w:val="20"/>
                              <w:szCs w:val="20"/>
                            </w:rPr>
                          </w:pPr>
                          <w:sdt>
                            <w:sdtPr>
                              <w:rPr>
                                <w:caps/>
                                <w:color w:val="262626" w:themeColor="text1" w:themeTint="D9"/>
                                <w:sz w:val="20"/>
                                <w:szCs w:val="20"/>
                              </w:rPr>
                              <w:alias w:val="Spoločnosť"/>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Bi-Ge 1.roč</w:t>
                              </w:r>
                            </w:sdtContent>
                          </w:sdt>
                        </w:p>
                        <w:p w:rsidR="007D4399" w:rsidRDefault="007D4399">
                          <w:pPr>
                            <w:pStyle w:val="Bezriadkovania"/>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Content>
                              <w:proofErr w:type="spellStart"/>
                              <w:r>
                                <w:rPr>
                                  <w:color w:val="262626" w:themeColor="text1" w:themeTint="D9"/>
                                  <w:sz w:val="20"/>
                                  <w:szCs w:val="20"/>
                                </w:rPr>
                                <w:t>Katolícka</w:t>
                              </w:r>
                              <w:proofErr w:type="spellEnd"/>
                              <w:r>
                                <w:rPr>
                                  <w:color w:val="262626" w:themeColor="text1" w:themeTint="D9"/>
                                  <w:sz w:val="20"/>
                                  <w:szCs w:val="20"/>
                                </w:rPr>
                                <w:t xml:space="preserve"> Univerzita – </w:t>
                              </w:r>
                              <w:proofErr w:type="spellStart"/>
                              <w:r>
                                <w:rPr>
                                  <w:color w:val="262626" w:themeColor="text1" w:themeTint="D9"/>
                                  <w:sz w:val="20"/>
                                  <w:szCs w:val="20"/>
                                </w:rPr>
                                <w:t>Fyzickogeografické</w:t>
                              </w:r>
                              <w:proofErr w:type="spellEnd"/>
                              <w:r>
                                <w:rPr>
                                  <w:color w:val="262626" w:themeColor="text1" w:themeTint="D9"/>
                                  <w:sz w:val="20"/>
                                  <w:szCs w:val="20"/>
                                </w:rPr>
                                <w:t xml:space="preserve"> a </w:t>
                              </w:r>
                              <w:proofErr w:type="spellStart"/>
                              <w:r>
                                <w:rPr>
                                  <w:color w:val="262626" w:themeColor="text1" w:themeTint="D9"/>
                                  <w:sz w:val="20"/>
                                  <w:szCs w:val="20"/>
                                </w:rPr>
                                <w:t>humánnogeografické</w:t>
                              </w:r>
                              <w:proofErr w:type="spellEnd"/>
                              <w:r>
                                <w:rPr>
                                  <w:color w:val="262626" w:themeColor="text1" w:themeTint="D9"/>
                                  <w:sz w:val="20"/>
                                  <w:szCs w:val="20"/>
                                </w:rPr>
                                <w:t xml:space="preserve"> </w:t>
                              </w:r>
                              <w:proofErr w:type="spellStart"/>
                              <w:r>
                                <w:rPr>
                                  <w:color w:val="262626" w:themeColor="text1" w:themeTint="D9"/>
                                  <w:sz w:val="20"/>
                                  <w:szCs w:val="20"/>
                                </w:rPr>
                                <w:t>mapovanie</w:t>
                              </w:r>
                              <w:proofErr w:type="spellEnd"/>
                              <w:r>
                                <w:rPr>
                                  <w:color w:val="262626" w:themeColor="text1" w:themeTint="D9"/>
                                  <w:sz w:val="20"/>
                                  <w:szCs w:val="20"/>
                                </w:rPr>
                                <w:t xml:space="preserve"> 2</w:t>
                              </w:r>
                            </w:sdtContent>
                          </w:sdt>
                          <w:r>
                            <w:rPr>
                              <w:color w:val="262626" w:themeColor="text1" w:themeTint="D9"/>
                              <w:sz w:val="20"/>
                              <w:szCs w:val="20"/>
                              <w:lang w:val="sk-SK"/>
                            </w:rPr>
                            <w:t xml:space="preserve"> </w:t>
                          </w:r>
                        </w:p>
                      </w:txbxContent>
                    </v:textbox>
                    <w10:wrap type="square" anchorx="page" anchory="page"/>
                  </v:shape>
                </w:pict>
              </mc:Fallback>
            </mc:AlternateContent>
          </w:r>
          <w:r>
            <w:rPr>
              <w:noProof/>
              <w:lang w:val="sk-SK" w:eastAsia="sk-SK"/>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399" w:rsidRPr="007D4399" w:rsidRDefault="00D2794C">
                                <w:pPr>
                                  <w:pStyle w:val="Bezriadkovania"/>
                                  <w:jc w:val="right"/>
                                  <w:rPr>
                                    <w:b/>
                                    <w:caps/>
                                    <w:color w:val="323E4F" w:themeColor="text2" w:themeShade="BF"/>
                                    <w:sz w:val="72"/>
                                    <w:szCs w:val="52"/>
                                  </w:rPr>
                                </w:pPr>
                                <w:sdt>
                                  <w:sdtPr>
                                    <w:rPr>
                                      <w:rFonts w:cs="Arial"/>
                                      <w:b/>
                                      <w:color w:val="000000" w:themeColor="text1"/>
                                      <w:sz w:val="28"/>
                                      <w:shd w:val="clear" w:color="auto" w:fill="FFFFFF"/>
                                      <w:lang w:val="sk-SK"/>
                                    </w:rPr>
                                    <w:alias w:val="Náz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D4399" w:rsidRPr="007D4399">
                                      <w:rPr>
                                        <w:rFonts w:cs="Arial"/>
                                        <w:b/>
                                        <w:color w:val="000000" w:themeColor="text1"/>
                                        <w:sz w:val="28"/>
                                        <w:shd w:val="clear" w:color="auto" w:fill="FFFFFF"/>
                                        <w:lang w:val="sk-SK"/>
                                      </w:rPr>
                                      <w:t>Hrádzky ako protipovodňové opatrenia? Pre a proti, regionálne príklady najmä z oblasti východného Slovenska</w:t>
                                    </w:r>
                                  </w:sdtContent>
                                </w:sdt>
                              </w:p>
                              <w:sdt>
                                <w:sdtPr>
                                  <w:rPr>
                                    <w:smallCaps/>
                                    <w:color w:val="44546A" w:themeColor="text2"/>
                                    <w:sz w:val="36"/>
                                    <w:szCs w:val="36"/>
                                  </w:rPr>
                                  <w:alias w:val="Podnadpis"/>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7D4399" w:rsidRDefault="00B21A53">
                                    <w:pPr>
                                      <w:pStyle w:val="Bezriadkovania"/>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ové pole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" filled="f" stroked="f" strokeweight=".5pt">
                    <v:textbox inset="0,0,0,0">
                      <w:txbxContent>
                        <w:p w:rsidR="007D4399" w:rsidRPr="007D4399" w:rsidRDefault="00D2794C">
                          <w:pPr>
                            <w:pStyle w:val="Bezriadkovania"/>
                            <w:jc w:val="right"/>
                            <w:rPr>
                              <w:b/>
                              <w:caps/>
                              <w:color w:val="323E4F" w:themeColor="text2" w:themeShade="BF"/>
                              <w:sz w:val="72"/>
                              <w:szCs w:val="52"/>
                            </w:rPr>
                          </w:pPr>
                          <w:sdt>
                            <w:sdtPr>
                              <w:rPr>
                                <w:rFonts w:cs="Arial"/>
                                <w:b/>
                                <w:color w:val="000000" w:themeColor="text1"/>
                                <w:sz w:val="28"/>
                                <w:shd w:val="clear" w:color="auto" w:fill="FFFFFF"/>
                                <w:lang w:val="sk-SK"/>
                              </w:rPr>
                              <w:alias w:val="Náz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7D4399" w:rsidRPr="007D4399">
                                <w:rPr>
                                  <w:rFonts w:cs="Arial"/>
                                  <w:b/>
                                  <w:color w:val="000000" w:themeColor="text1"/>
                                  <w:sz w:val="28"/>
                                  <w:shd w:val="clear" w:color="auto" w:fill="FFFFFF"/>
                                  <w:lang w:val="sk-SK"/>
                                </w:rPr>
                                <w:t>Hrádzky ako protipovodňové opatrenia? Pre a proti, regionálne príklady najmä z oblasti východného Slovenska</w:t>
                              </w:r>
                            </w:sdtContent>
                          </w:sdt>
                        </w:p>
                        <w:sdt>
                          <w:sdtPr>
                            <w:rPr>
                              <w:smallCaps/>
                              <w:color w:val="44546A" w:themeColor="text2"/>
                              <w:sz w:val="36"/>
                              <w:szCs w:val="36"/>
                            </w:rPr>
                            <w:alias w:val="Podnadpis"/>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7D4399" w:rsidRDefault="00B21A53">
                              <w:pPr>
                                <w:pStyle w:val="Bezriadkovania"/>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val="sk-SK" w:eastAsia="sk-SK"/>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ĺž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ĺž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51106D32"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">
                    <v:rect id="Obdĺžnik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ed7d31 [3205]" stroked="f" strokeweight="1pt"/>
                    <v:rect id="Obdĺžnik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rPr>
              <w:rFonts w:cs="Arial"/>
              <w:color w:val="000000" w:themeColor="text1"/>
              <w:shd w:val="clear" w:color="auto" w:fill="FFFFFF"/>
              <w:lang w:val="sk-SK"/>
            </w:rPr>
            <w:br w:type="page"/>
          </w:r>
        </w:p>
      </w:sdtContent>
    </w:sdt>
    <w:p w:rsidR="00EE7D49" w:rsidRDefault="00BA7556" w:rsidP="00EE7D49">
      <w:pPr>
        <w:rPr>
          <w:rFonts w:cs="Arial"/>
          <w:b/>
          <w:color w:val="000000" w:themeColor="text1"/>
          <w:sz w:val="24"/>
          <w:shd w:val="clear" w:color="auto" w:fill="FFFFFF"/>
          <w:lang w:val="sk-SK"/>
        </w:rPr>
      </w:pPr>
      <w:r w:rsidRPr="00EE7D49">
        <w:rPr>
          <w:rFonts w:cs="Arial"/>
          <w:b/>
          <w:color w:val="000000" w:themeColor="text1"/>
          <w:sz w:val="24"/>
          <w:shd w:val="clear" w:color="auto" w:fill="FFFFFF"/>
          <w:lang w:val="sk-SK"/>
        </w:rPr>
        <w:lastRenderedPageBreak/>
        <w:t>Hrádzky ako protipovodňové opatrenia? Pre a proti, regionálne príklady najmä z oblasti východného Slovenska</w:t>
      </w:r>
    </w:p>
    <w:p w:rsidR="00904B38" w:rsidRPr="00EE7D49" w:rsidRDefault="00707B89" w:rsidP="00EE7D49">
      <w:pPr>
        <w:ind w:firstLine="708"/>
        <w:rPr>
          <w:rFonts w:cs="Arial"/>
          <w:b/>
          <w:color w:val="000000" w:themeColor="text1"/>
          <w:sz w:val="24"/>
          <w:shd w:val="clear" w:color="auto" w:fill="FFFFFF"/>
          <w:lang w:val="sk-SK"/>
        </w:rPr>
      </w:pPr>
      <w:r w:rsidRPr="003F046D">
        <w:rPr>
          <w:rFonts w:cs="Arial"/>
          <w:color w:val="000000" w:themeColor="text1"/>
          <w:shd w:val="clear" w:color="auto" w:fill="FFFFFF"/>
          <w:lang w:val="sk-SK"/>
        </w:rPr>
        <w:t>Stavba hrádzok ako súčasť protipovodňových opatrení nie je žiadnou novinkou. V minulosti sa tieto opatrenia bežne zvykli robiť, nebolo to nič netradičné. Ľudia akoby viac používali sedliacky rozum a logiku, súlad človeka s prírodou bol iste väčší ako je dnes. Staré otcovia a mamy si iste pamätajú aj oranie po spádni</w:t>
      </w:r>
      <w:r w:rsidR="00904B38" w:rsidRPr="003F046D">
        <w:rPr>
          <w:rFonts w:cs="Arial"/>
          <w:color w:val="000000" w:themeColor="text1"/>
          <w:shd w:val="clear" w:color="auto" w:fill="FFFFFF"/>
          <w:lang w:val="sk-SK"/>
        </w:rPr>
        <w:t>ci (teraz sa orie dolu kopcom), čo je tiež znakom toho, že dnešný moderný ľudia zrejme niečo podceňujú. Staviame sa do postu dokonalých stvorení a pritom nás každého môže ohroziť sila vody. Preto vznikol projekt revitalizácie krajiny: „</w:t>
      </w:r>
      <w:r w:rsidR="00904B38" w:rsidRPr="003F046D">
        <w:rPr>
          <w:i/>
          <w:color w:val="000000" w:themeColor="text1"/>
        </w:rPr>
        <w:t xml:space="preserve">V </w:t>
      </w:r>
      <w:proofErr w:type="spellStart"/>
      <w:r w:rsidR="00904B38" w:rsidRPr="003F046D">
        <w:rPr>
          <w:i/>
          <w:color w:val="000000" w:themeColor="text1"/>
        </w:rPr>
        <w:t>druhej</w:t>
      </w:r>
      <w:proofErr w:type="spellEnd"/>
      <w:r w:rsidR="00904B38" w:rsidRPr="003F046D">
        <w:rPr>
          <w:i/>
          <w:color w:val="000000" w:themeColor="text1"/>
        </w:rPr>
        <w:t xml:space="preserve"> </w:t>
      </w:r>
      <w:proofErr w:type="spellStart"/>
      <w:r w:rsidR="00904B38" w:rsidRPr="003F046D">
        <w:rPr>
          <w:i/>
          <w:color w:val="000000" w:themeColor="text1"/>
        </w:rPr>
        <w:t>etape</w:t>
      </w:r>
      <w:proofErr w:type="spellEnd"/>
      <w:r w:rsidR="00904B38" w:rsidRPr="003F046D">
        <w:rPr>
          <w:i/>
          <w:color w:val="000000" w:themeColor="text1"/>
        </w:rPr>
        <w:t xml:space="preserve"> projektu </w:t>
      </w:r>
      <w:proofErr w:type="spellStart"/>
      <w:r w:rsidR="00904B38" w:rsidRPr="003F046D">
        <w:rPr>
          <w:i/>
          <w:color w:val="000000" w:themeColor="text1"/>
        </w:rPr>
        <w:t>Úrad</w:t>
      </w:r>
      <w:proofErr w:type="spellEnd"/>
      <w:r w:rsidR="00904B38" w:rsidRPr="003F046D">
        <w:rPr>
          <w:i/>
          <w:color w:val="000000" w:themeColor="text1"/>
        </w:rPr>
        <w:t xml:space="preserve"> vlády </w:t>
      </w:r>
      <w:proofErr w:type="spellStart"/>
      <w:r w:rsidR="00904B38" w:rsidRPr="003F046D">
        <w:rPr>
          <w:i/>
          <w:color w:val="000000" w:themeColor="text1"/>
        </w:rPr>
        <w:t>podporil</w:t>
      </w:r>
      <w:proofErr w:type="spellEnd"/>
      <w:r w:rsidR="00904B38" w:rsidRPr="003F046D">
        <w:rPr>
          <w:i/>
          <w:color w:val="000000" w:themeColor="text1"/>
        </w:rPr>
        <w:t xml:space="preserve"> </w:t>
      </w:r>
      <w:proofErr w:type="spellStart"/>
      <w:r w:rsidR="00904B38" w:rsidRPr="003F046D">
        <w:rPr>
          <w:i/>
          <w:color w:val="000000" w:themeColor="text1"/>
        </w:rPr>
        <w:t>budovanie</w:t>
      </w:r>
      <w:proofErr w:type="spellEnd"/>
      <w:r w:rsidR="00904B38" w:rsidRPr="003F046D">
        <w:rPr>
          <w:i/>
          <w:color w:val="000000" w:themeColor="text1"/>
        </w:rPr>
        <w:t xml:space="preserve"> </w:t>
      </w:r>
      <w:proofErr w:type="spellStart"/>
      <w:r w:rsidR="00904B38" w:rsidRPr="003F046D">
        <w:rPr>
          <w:i/>
          <w:color w:val="000000" w:themeColor="text1"/>
        </w:rPr>
        <w:t>hrádzok</w:t>
      </w:r>
      <w:proofErr w:type="spellEnd"/>
      <w:r w:rsidR="00904B38" w:rsidRPr="003F046D">
        <w:rPr>
          <w:i/>
          <w:color w:val="000000" w:themeColor="text1"/>
        </w:rPr>
        <w:t xml:space="preserve">, </w:t>
      </w:r>
      <w:proofErr w:type="spellStart"/>
      <w:r w:rsidR="00904B38" w:rsidRPr="003F046D">
        <w:rPr>
          <w:i/>
          <w:color w:val="000000" w:themeColor="text1"/>
        </w:rPr>
        <w:t>zasakávacích</w:t>
      </w:r>
      <w:proofErr w:type="spellEnd"/>
      <w:r w:rsidR="00904B38" w:rsidRPr="003F046D">
        <w:rPr>
          <w:i/>
          <w:color w:val="000000" w:themeColor="text1"/>
        </w:rPr>
        <w:t xml:space="preserve"> </w:t>
      </w:r>
      <w:proofErr w:type="spellStart"/>
      <w:r w:rsidR="00904B38" w:rsidRPr="003F046D">
        <w:rPr>
          <w:i/>
          <w:color w:val="000000" w:themeColor="text1"/>
        </w:rPr>
        <w:t>jám</w:t>
      </w:r>
      <w:proofErr w:type="spellEnd"/>
      <w:r w:rsidR="00904B38" w:rsidRPr="003F046D">
        <w:rPr>
          <w:i/>
          <w:color w:val="000000" w:themeColor="text1"/>
        </w:rPr>
        <w:t xml:space="preserve"> či </w:t>
      </w:r>
      <w:proofErr w:type="spellStart"/>
      <w:r w:rsidR="00904B38" w:rsidRPr="003F046D">
        <w:rPr>
          <w:i/>
          <w:color w:val="000000" w:themeColor="text1"/>
        </w:rPr>
        <w:t>odrážok</w:t>
      </w:r>
      <w:proofErr w:type="spellEnd"/>
      <w:r w:rsidR="00904B38" w:rsidRPr="003F046D">
        <w:rPr>
          <w:i/>
          <w:color w:val="000000" w:themeColor="text1"/>
        </w:rPr>
        <w:t xml:space="preserve"> na lesných cestách v </w:t>
      </w:r>
      <w:proofErr w:type="spellStart"/>
      <w:r w:rsidR="00904B38" w:rsidRPr="003F046D">
        <w:rPr>
          <w:i/>
          <w:color w:val="000000" w:themeColor="text1"/>
        </w:rPr>
        <w:t>katastroch</w:t>
      </w:r>
      <w:proofErr w:type="spellEnd"/>
      <w:r w:rsidR="00904B38" w:rsidRPr="003F046D">
        <w:rPr>
          <w:i/>
          <w:color w:val="000000" w:themeColor="text1"/>
        </w:rPr>
        <w:t xml:space="preserve"> 190 obcí. </w:t>
      </w:r>
      <w:r w:rsidR="00904B38" w:rsidRPr="00904B38">
        <w:rPr>
          <w:rFonts w:eastAsia="Times New Roman" w:cs="Times New Roman"/>
          <w:i/>
          <w:color w:val="000000" w:themeColor="text1"/>
          <w:lang w:eastAsia="cs-CZ"/>
        </w:rPr>
        <w:t xml:space="preserve">Na práce od </w:t>
      </w:r>
      <w:proofErr w:type="spellStart"/>
      <w:r w:rsidR="00904B38" w:rsidRPr="00904B38">
        <w:rPr>
          <w:rFonts w:eastAsia="Times New Roman" w:cs="Times New Roman"/>
          <w:i/>
          <w:color w:val="000000" w:themeColor="text1"/>
          <w:lang w:eastAsia="cs-CZ"/>
        </w:rPr>
        <w:t>mája</w:t>
      </w:r>
      <w:proofErr w:type="spellEnd"/>
      <w:r w:rsidR="00904B38" w:rsidRPr="00904B38">
        <w:rPr>
          <w:rFonts w:eastAsia="Times New Roman" w:cs="Times New Roman"/>
          <w:i/>
          <w:color w:val="000000" w:themeColor="text1"/>
          <w:lang w:eastAsia="cs-CZ"/>
        </w:rPr>
        <w:t xml:space="preserve"> do </w:t>
      </w:r>
      <w:proofErr w:type="spellStart"/>
      <w:r w:rsidR="00904B38" w:rsidRPr="00904B38">
        <w:rPr>
          <w:rFonts w:eastAsia="Times New Roman" w:cs="Times New Roman"/>
          <w:i/>
          <w:color w:val="000000" w:themeColor="text1"/>
          <w:lang w:eastAsia="cs-CZ"/>
        </w:rPr>
        <w:t>októbra</w:t>
      </w:r>
      <w:proofErr w:type="spellEnd"/>
      <w:r w:rsidR="00904B38" w:rsidRPr="00904B38">
        <w:rPr>
          <w:rFonts w:eastAsia="Times New Roman" w:cs="Times New Roman"/>
          <w:i/>
          <w:color w:val="000000" w:themeColor="text1"/>
          <w:lang w:eastAsia="cs-CZ"/>
        </w:rPr>
        <w:t xml:space="preserve"> </w:t>
      </w:r>
      <w:proofErr w:type="spellStart"/>
      <w:r w:rsidR="00904B38" w:rsidRPr="00904B38">
        <w:rPr>
          <w:rFonts w:eastAsia="Times New Roman" w:cs="Times New Roman"/>
          <w:i/>
          <w:color w:val="000000" w:themeColor="text1"/>
          <w:lang w:eastAsia="cs-CZ"/>
        </w:rPr>
        <w:t>pôjde</w:t>
      </w:r>
      <w:proofErr w:type="spellEnd"/>
      <w:r w:rsidR="00904B38" w:rsidRPr="00904B38">
        <w:rPr>
          <w:rFonts w:eastAsia="Times New Roman" w:cs="Times New Roman"/>
          <w:i/>
          <w:color w:val="000000" w:themeColor="text1"/>
          <w:lang w:eastAsia="cs-CZ"/>
        </w:rPr>
        <w:t xml:space="preserve"> 23,5 </w:t>
      </w:r>
      <w:proofErr w:type="spellStart"/>
      <w:r w:rsidR="00904B38" w:rsidRPr="00904B38">
        <w:rPr>
          <w:rFonts w:eastAsia="Times New Roman" w:cs="Times New Roman"/>
          <w:i/>
          <w:color w:val="000000" w:themeColor="text1"/>
          <w:lang w:eastAsia="cs-CZ"/>
        </w:rPr>
        <w:t>milióna</w:t>
      </w:r>
      <w:proofErr w:type="spellEnd"/>
      <w:r w:rsidR="00904B38" w:rsidRPr="00904B38">
        <w:rPr>
          <w:rFonts w:eastAsia="Times New Roman" w:cs="Times New Roman"/>
          <w:i/>
          <w:color w:val="000000" w:themeColor="text1"/>
          <w:lang w:eastAsia="cs-CZ"/>
        </w:rPr>
        <w:t xml:space="preserve"> eur, obce do nich zapojili </w:t>
      </w:r>
      <w:proofErr w:type="spellStart"/>
      <w:r w:rsidR="00904B38" w:rsidRPr="00904B38">
        <w:rPr>
          <w:rFonts w:eastAsia="Times New Roman" w:cs="Times New Roman"/>
          <w:i/>
          <w:color w:val="000000" w:themeColor="text1"/>
          <w:lang w:eastAsia="cs-CZ"/>
        </w:rPr>
        <w:t>dvetisíc</w:t>
      </w:r>
      <w:proofErr w:type="spellEnd"/>
      <w:r w:rsidR="00904B38" w:rsidRPr="00904B38">
        <w:rPr>
          <w:rFonts w:eastAsia="Times New Roman" w:cs="Times New Roman"/>
          <w:i/>
          <w:color w:val="000000" w:themeColor="text1"/>
          <w:lang w:eastAsia="cs-CZ"/>
        </w:rPr>
        <w:t xml:space="preserve"> </w:t>
      </w:r>
      <w:proofErr w:type="spellStart"/>
      <w:r w:rsidR="00904B38" w:rsidRPr="00904B38">
        <w:rPr>
          <w:rFonts w:eastAsia="Times New Roman" w:cs="Times New Roman"/>
          <w:i/>
          <w:color w:val="000000" w:themeColor="text1"/>
          <w:lang w:eastAsia="cs-CZ"/>
        </w:rPr>
        <w:t>nezamestnaných</w:t>
      </w:r>
      <w:proofErr w:type="spellEnd"/>
      <w:r w:rsidR="00904B38" w:rsidRPr="00904B38">
        <w:rPr>
          <w:rFonts w:eastAsia="Times New Roman" w:cs="Times New Roman"/>
          <w:color w:val="000000" w:themeColor="text1"/>
          <w:lang w:eastAsia="cs-CZ"/>
        </w:rPr>
        <w:t>.</w:t>
      </w:r>
      <w:r w:rsidR="00904B38" w:rsidRPr="003F046D">
        <w:rPr>
          <w:rFonts w:eastAsia="Times New Roman" w:cs="Times New Roman"/>
          <w:color w:val="000000" w:themeColor="text1"/>
          <w:lang w:eastAsia="cs-CZ"/>
        </w:rPr>
        <w:t>“</w:t>
      </w:r>
      <w:r w:rsidR="00904B38" w:rsidRPr="003F046D">
        <w:rPr>
          <w:color w:val="000000" w:themeColor="text1"/>
        </w:rPr>
        <w:t xml:space="preserve"> (</w:t>
      </w:r>
      <w:hyperlink r:id="rId7" w:history="1">
        <w:r w:rsidR="00904B38" w:rsidRPr="003F046D">
          <w:rPr>
            <w:rStyle w:val="Hypertextovprepojenie"/>
            <w:color w:val="000000" w:themeColor="text1"/>
          </w:rPr>
          <w:t>http://www.sme.sk/c/6035145/obce-si-pochvalovali-protipovodnove-hradzky.html</w:t>
        </w:r>
      </w:hyperlink>
      <w:r w:rsidR="00904B38" w:rsidRPr="003F046D">
        <w:rPr>
          <w:color w:val="000000" w:themeColor="text1"/>
        </w:rPr>
        <w:t>)</w:t>
      </w:r>
    </w:p>
    <w:p w:rsidR="00904B38" w:rsidRPr="003F046D" w:rsidRDefault="00904B38" w:rsidP="00EE7D49">
      <w:pPr>
        <w:spacing w:after="0" w:line="240" w:lineRule="auto"/>
        <w:ind w:firstLine="708"/>
        <w:rPr>
          <w:rFonts w:cs="Arial"/>
          <w:color w:val="000000" w:themeColor="text1"/>
          <w:shd w:val="clear" w:color="auto" w:fill="FFFFFF"/>
          <w:lang w:val="sk-SK"/>
        </w:rPr>
      </w:pPr>
      <w:r w:rsidRPr="003F046D">
        <w:rPr>
          <w:rFonts w:cs="Arial"/>
          <w:color w:val="000000" w:themeColor="text1"/>
          <w:shd w:val="clear" w:color="auto" w:fill="FFFFFF"/>
          <w:lang w:val="sk-SK"/>
        </w:rPr>
        <w:t>Čo sú vlastne tieto hrádzky? Na čo slúžia? Ako fungujú? Hrádzky, ktoré som našiel ja osobne a ktoré som videl na obrázkoch a čítal si o nich, nie sú nič iné ako zdrobnená napodobenina normálnej hrádze. Pri predstavovaní si ako tieto hrádzky vyzerajú môžeme trochu zapojiť aj našu fantáziu, pretože nie všetky boli rovnako skonštruované. Našiel a videl som hrádzky so žľabom, bez žľabu, hrádzky ktoré boli vytvorené len zrúbanými kusmi oválneho dreva,</w:t>
      </w:r>
      <w:r w:rsidR="00C9335D">
        <w:rPr>
          <w:rFonts w:cs="Arial"/>
          <w:color w:val="000000" w:themeColor="text1"/>
          <w:shd w:val="clear" w:color="auto" w:fill="FFFFFF"/>
          <w:lang w:val="sk-SK"/>
        </w:rPr>
        <w:t xml:space="preserve"> iná ako rebrík,</w:t>
      </w:r>
      <w:r w:rsidRPr="003F046D">
        <w:rPr>
          <w:rFonts w:cs="Arial"/>
          <w:color w:val="000000" w:themeColor="text1"/>
          <w:shd w:val="clear" w:color="auto" w:fill="FFFFFF"/>
          <w:lang w:val="sk-SK"/>
        </w:rPr>
        <w:t xml:space="preserve"> logiku a opodstatnenie, prečo je daná hrádzka taká aká je, som nezistil. Zistil som však, že v hrádzkach, ktoré neboli infiltrované nejakou prudkou vodou, teda boli v relatívne kľudnom stave</w:t>
      </w:r>
      <w:r w:rsidR="00982B70" w:rsidRPr="003F046D">
        <w:rPr>
          <w:rFonts w:cs="Arial"/>
          <w:color w:val="000000" w:themeColor="text1"/>
          <w:shd w:val="clear" w:color="auto" w:fill="FFFFFF"/>
          <w:lang w:val="sk-SK"/>
        </w:rPr>
        <w:t>, tak že práve v týchto hrádzkach bolo na dne pekne vidieť nahromadený sediment piesku (piesku, pretože hrádzky, ktoré som sledoval sa nachádzajú vo flyšovom pásme), voda bola číra, ani stopa po riasach. To znamená, že hrádzka zachytáva relatívne dobre sedimenty, ktorých je prudkej búrkovej vode plno (mútna voda), no ako najdôležitejšiu kladnú vlastnosť to nepokladám. Skôr ako zachytenie sedimentu je lepšie to, že zachytáva balvany a nimi sa podľa môjho postrehu tak trochu spevňuje. Zachytáva aj vetvy ktoré popadajú, ktoré sú ulomené vodou, alebo vetrom, čo je dobré, hrádzka sa ešte viac spevní a upchajú sa prázdne miesta, ktoré potom zadržia vodu ešte lepšie. Stavaním týchto hrádzok vzniká niečo podobné terasám, kde voda ktorá tečie terasovite, sa každou hrádzkou spomaľuje</w:t>
      </w:r>
      <w:r w:rsidR="00DA7DD5" w:rsidRPr="003F046D">
        <w:rPr>
          <w:rFonts w:cs="Arial"/>
          <w:color w:val="000000" w:themeColor="text1"/>
          <w:shd w:val="clear" w:color="auto" w:fill="FFFFFF"/>
          <w:lang w:val="sk-SK"/>
        </w:rPr>
        <w:t xml:space="preserve">. </w:t>
      </w:r>
      <w:r w:rsidR="00955367" w:rsidRPr="003F046D">
        <w:rPr>
          <w:rFonts w:cs="Arial"/>
          <w:color w:val="000000" w:themeColor="text1"/>
          <w:shd w:val="clear" w:color="auto" w:fill="FFFFFF"/>
          <w:lang w:val="sk-SK"/>
        </w:rPr>
        <w:t xml:space="preserve">Keď sa takto zachytí a spomalí tok bočných potôčikov, nie len že sa jednak nerozlievajú kade tade po obciach, ale zároveň sú aj pomalšie vlievané do hlavných potokov. Voda teda preteká dlhšie, ale za to v menšom množstve. </w:t>
      </w:r>
      <w:r w:rsidR="00C9335D">
        <w:rPr>
          <w:rFonts w:cs="Arial"/>
          <w:color w:val="000000" w:themeColor="text1"/>
          <w:shd w:val="clear" w:color="auto" w:fill="FFFFFF"/>
          <w:lang w:val="sk-SK"/>
        </w:rPr>
        <w:t>Čo je však najdôležitejšie, hrádzky treba budovať z hora dole.</w:t>
      </w:r>
    </w:p>
    <w:p w:rsidR="003F046D" w:rsidRPr="003F046D" w:rsidRDefault="003F046D" w:rsidP="00EE7D49">
      <w:pPr>
        <w:spacing w:after="0" w:line="240" w:lineRule="auto"/>
        <w:ind w:firstLine="708"/>
        <w:rPr>
          <w:rFonts w:cs="Arial"/>
          <w:color w:val="000000" w:themeColor="text1"/>
          <w:shd w:val="clear" w:color="auto" w:fill="FFFFFF"/>
          <w:lang w:val="sk-SK"/>
        </w:rPr>
      </w:pPr>
      <w:r w:rsidRPr="003F046D">
        <w:rPr>
          <w:rFonts w:cs="Arial"/>
          <w:color w:val="000000" w:themeColor="text1"/>
          <w:shd w:val="clear" w:color="auto" w:fill="FFFFFF"/>
          <w:lang w:val="sk-SK"/>
        </w:rPr>
        <w:t xml:space="preserve">Začal ich realizovať pán Michal </w:t>
      </w:r>
      <w:proofErr w:type="spellStart"/>
      <w:r w:rsidRPr="003F046D">
        <w:rPr>
          <w:rFonts w:cs="Arial"/>
          <w:color w:val="000000" w:themeColor="text1"/>
          <w:shd w:val="clear" w:color="auto" w:fill="FFFFFF"/>
          <w:lang w:val="sk-SK"/>
        </w:rPr>
        <w:t>Kravčík</w:t>
      </w:r>
      <w:proofErr w:type="spellEnd"/>
      <w:r w:rsidRPr="003F046D">
        <w:rPr>
          <w:rFonts w:cs="Arial"/>
          <w:color w:val="000000" w:themeColor="text1"/>
          <w:shd w:val="clear" w:color="auto" w:fill="FFFFFF"/>
          <w:lang w:val="sk-SK"/>
        </w:rPr>
        <w:t xml:space="preserve">. Jeho hrádzky zadržujú vodu v horných častiach povodia. Starostovia si ich </w:t>
      </w:r>
      <w:proofErr w:type="spellStart"/>
      <w:r w:rsidRPr="003F046D">
        <w:rPr>
          <w:rFonts w:cs="Arial"/>
          <w:color w:val="000000" w:themeColor="text1"/>
          <w:shd w:val="clear" w:color="auto" w:fill="FFFFFF"/>
          <w:lang w:val="sk-SK"/>
        </w:rPr>
        <w:t>pochváľuju</w:t>
      </w:r>
      <w:proofErr w:type="spellEnd"/>
      <w:r w:rsidRPr="003F046D">
        <w:rPr>
          <w:rFonts w:cs="Arial"/>
          <w:color w:val="000000" w:themeColor="text1"/>
          <w:shd w:val="clear" w:color="auto" w:fill="FFFFFF"/>
          <w:lang w:val="sk-SK"/>
        </w:rPr>
        <w:t xml:space="preserve">. </w:t>
      </w:r>
    </w:p>
    <w:p w:rsidR="003F046D" w:rsidRPr="003F046D" w:rsidRDefault="003F046D" w:rsidP="00EE7D49">
      <w:pPr>
        <w:spacing w:after="0" w:line="240" w:lineRule="auto"/>
        <w:ind w:firstLine="708"/>
        <w:rPr>
          <w:rFonts w:cs="Arial"/>
          <w:color w:val="000000" w:themeColor="text1"/>
          <w:shd w:val="clear" w:color="auto" w:fill="FFFFFF"/>
          <w:lang w:val="sk-SK"/>
        </w:rPr>
      </w:pPr>
      <w:r w:rsidRPr="003F046D">
        <w:rPr>
          <w:rFonts w:cs="Arial"/>
          <w:color w:val="000000" w:themeColor="text1"/>
          <w:shd w:val="clear" w:color="auto" w:fill="FFFFFF"/>
        </w:rPr>
        <w:t>„</w:t>
      </w:r>
      <w:proofErr w:type="spellStart"/>
      <w:r w:rsidRPr="00C9335D">
        <w:rPr>
          <w:rFonts w:cs="Arial"/>
          <w:i/>
          <w:color w:val="000000" w:themeColor="text1"/>
          <w:shd w:val="clear" w:color="auto" w:fill="FFFFFF"/>
        </w:rPr>
        <w:t>Uvádzam</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zopár</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faktov</w:t>
      </w:r>
      <w:proofErr w:type="spellEnd"/>
      <w:r w:rsidRPr="00C9335D">
        <w:rPr>
          <w:rFonts w:cs="Arial"/>
          <w:i/>
          <w:color w:val="000000" w:themeColor="text1"/>
          <w:shd w:val="clear" w:color="auto" w:fill="FFFFFF"/>
        </w:rPr>
        <w:t>: </w:t>
      </w:r>
      <w:proofErr w:type="spellStart"/>
      <w:r w:rsidRPr="00C9335D">
        <w:rPr>
          <w:rFonts w:cs="Arial"/>
          <w:i/>
          <w:color w:val="000000" w:themeColor="text1"/>
          <w:shd w:val="clear" w:color="auto" w:fill="FFFFFF"/>
        </w:rPr>
        <w:t>Vejárovitá</w:t>
      </w:r>
      <w:proofErr w:type="spellEnd"/>
      <w:r w:rsidRPr="00C9335D">
        <w:rPr>
          <w:rFonts w:cs="Arial"/>
          <w:i/>
          <w:color w:val="000000" w:themeColor="text1"/>
          <w:shd w:val="clear" w:color="auto" w:fill="FFFFFF"/>
        </w:rPr>
        <w:t xml:space="preserve"> odtoková plocha cca 50 ha trvalo </w:t>
      </w:r>
      <w:proofErr w:type="spellStart"/>
      <w:r w:rsidRPr="00C9335D">
        <w:rPr>
          <w:rFonts w:cs="Arial"/>
          <w:i/>
          <w:color w:val="000000" w:themeColor="text1"/>
          <w:shd w:val="clear" w:color="auto" w:fill="FFFFFF"/>
        </w:rPr>
        <w:t>trávnych</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porastov</w:t>
      </w:r>
      <w:proofErr w:type="spellEnd"/>
      <w:r w:rsidRPr="00C9335D">
        <w:rPr>
          <w:rFonts w:cs="Arial"/>
          <w:i/>
          <w:color w:val="000000" w:themeColor="text1"/>
          <w:shd w:val="clear" w:color="auto" w:fill="FFFFFF"/>
        </w:rPr>
        <w:t xml:space="preserve">. Údaje o </w:t>
      </w:r>
      <w:proofErr w:type="spellStart"/>
      <w:r w:rsidRPr="00C9335D">
        <w:rPr>
          <w:rFonts w:cs="Arial"/>
          <w:i/>
          <w:color w:val="000000" w:themeColor="text1"/>
          <w:shd w:val="clear" w:color="auto" w:fill="FFFFFF"/>
        </w:rPr>
        <w:t>výške</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zrážkového</w:t>
      </w:r>
      <w:proofErr w:type="spellEnd"/>
      <w:r w:rsidRPr="00C9335D">
        <w:rPr>
          <w:rFonts w:cs="Arial"/>
          <w:i/>
          <w:color w:val="000000" w:themeColor="text1"/>
          <w:shd w:val="clear" w:color="auto" w:fill="FFFFFF"/>
        </w:rPr>
        <w:t xml:space="preserve"> úhrnu </w:t>
      </w:r>
      <w:proofErr w:type="spellStart"/>
      <w:r w:rsidRPr="00C9335D">
        <w:rPr>
          <w:rFonts w:cs="Arial"/>
          <w:i/>
          <w:color w:val="000000" w:themeColor="text1"/>
          <w:shd w:val="clear" w:color="auto" w:fill="FFFFFF"/>
        </w:rPr>
        <w:t>nie</w:t>
      </w:r>
      <w:proofErr w:type="spellEnd"/>
      <w:r w:rsidRPr="00C9335D">
        <w:rPr>
          <w:rFonts w:cs="Arial"/>
          <w:i/>
          <w:color w:val="000000" w:themeColor="text1"/>
          <w:shd w:val="clear" w:color="auto" w:fill="FFFFFF"/>
        </w:rPr>
        <w:t xml:space="preserve"> sú známe. </w:t>
      </w:r>
      <w:proofErr w:type="spellStart"/>
      <w:r w:rsidRPr="00C9335D">
        <w:rPr>
          <w:rFonts w:cs="Arial"/>
          <w:i/>
          <w:color w:val="000000" w:themeColor="text1"/>
          <w:shd w:val="clear" w:color="auto" w:fill="FFFFFF"/>
        </w:rPr>
        <w:t>Údajne</w:t>
      </w:r>
      <w:proofErr w:type="spellEnd"/>
      <w:r w:rsidRPr="00C9335D">
        <w:rPr>
          <w:rFonts w:cs="Arial"/>
          <w:i/>
          <w:color w:val="000000" w:themeColor="text1"/>
          <w:shd w:val="clear" w:color="auto" w:fill="FFFFFF"/>
        </w:rPr>
        <w:t> </w:t>
      </w:r>
      <w:proofErr w:type="spellStart"/>
      <w:r w:rsidRPr="00C9335D">
        <w:rPr>
          <w:rFonts w:cs="Arial"/>
          <w:i/>
          <w:color w:val="000000" w:themeColor="text1"/>
          <w:shd w:val="clear" w:color="auto" w:fill="FFFFFF"/>
        </w:rPr>
        <w:t>veľmi</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intenzívne</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pršalo</w:t>
      </w:r>
      <w:proofErr w:type="spellEnd"/>
      <w:r w:rsidRPr="00C9335D">
        <w:rPr>
          <w:rFonts w:cs="Arial"/>
          <w:i/>
          <w:color w:val="000000" w:themeColor="text1"/>
          <w:shd w:val="clear" w:color="auto" w:fill="FFFFFF"/>
        </w:rPr>
        <w:t xml:space="preserve"> cca 30 </w:t>
      </w:r>
      <w:proofErr w:type="spellStart"/>
      <w:r w:rsidRPr="00C9335D">
        <w:rPr>
          <w:rFonts w:cs="Arial"/>
          <w:i/>
          <w:color w:val="000000" w:themeColor="text1"/>
          <w:shd w:val="clear" w:color="auto" w:fill="FFFFFF"/>
        </w:rPr>
        <w:t>minút</w:t>
      </w:r>
      <w:proofErr w:type="spellEnd"/>
      <w:r w:rsidRPr="00C9335D">
        <w:rPr>
          <w:rFonts w:cs="Arial"/>
          <w:i/>
          <w:color w:val="000000" w:themeColor="text1"/>
          <w:shd w:val="clear" w:color="auto" w:fill="FFFFFF"/>
        </w:rPr>
        <w:t xml:space="preserve">.  Projekt </w:t>
      </w:r>
      <w:proofErr w:type="spellStart"/>
      <w:r w:rsidRPr="00C9335D">
        <w:rPr>
          <w:rFonts w:cs="Arial"/>
          <w:i/>
          <w:color w:val="000000" w:themeColor="text1"/>
          <w:shd w:val="clear" w:color="auto" w:fill="FFFFFF"/>
        </w:rPr>
        <w:t>sa</w:t>
      </w:r>
      <w:proofErr w:type="spellEnd"/>
      <w:r w:rsidRPr="00C9335D">
        <w:rPr>
          <w:rFonts w:cs="Arial"/>
          <w:i/>
          <w:color w:val="000000" w:themeColor="text1"/>
          <w:shd w:val="clear" w:color="auto" w:fill="FFFFFF"/>
        </w:rPr>
        <w:t xml:space="preserve"> začal </w:t>
      </w:r>
      <w:proofErr w:type="spellStart"/>
      <w:r w:rsidRPr="00C9335D">
        <w:rPr>
          <w:rFonts w:cs="Arial"/>
          <w:i/>
          <w:color w:val="000000" w:themeColor="text1"/>
          <w:shd w:val="clear" w:color="auto" w:fill="FFFFFF"/>
        </w:rPr>
        <w:t>realizovať</w:t>
      </w:r>
      <w:proofErr w:type="spellEnd"/>
      <w:r w:rsidRPr="00C9335D">
        <w:rPr>
          <w:rFonts w:cs="Arial"/>
          <w:i/>
          <w:color w:val="000000" w:themeColor="text1"/>
          <w:shd w:val="clear" w:color="auto" w:fill="FFFFFF"/>
        </w:rPr>
        <w:t xml:space="preserve"> 20. </w:t>
      </w:r>
      <w:proofErr w:type="spellStart"/>
      <w:r w:rsidRPr="00C9335D">
        <w:rPr>
          <w:rFonts w:cs="Arial"/>
          <w:i/>
          <w:color w:val="000000" w:themeColor="text1"/>
          <w:shd w:val="clear" w:color="auto" w:fill="FFFFFF"/>
        </w:rPr>
        <w:t>júna</w:t>
      </w:r>
      <w:proofErr w:type="spellEnd"/>
      <w:r w:rsidRPr="00C9335D">
        <w:rPr>
          <w:rFonts w:cs="Arial"/>
          <w:i/>
          <w:color w:val="000000" w:themeColor="text1"/>
          <w:shd w:val="clear" w:color="auto" w:fill="FFFFFF"/>
        </w:rPr>
        <w:t xml:space="preserve"> a do chvíle </w:t>
      </w:r>
      <w:proofErr w:type="spellStart"/>
      <w:r w:rsidRPr="00C9335D">
        <w:rPr>
          <w:rFonts w:cs="Arial"/>
          <w:i/>
          <w:color w:val="000000" w:themeColor="text1"/>
          <w:shd w:val="clear" w:color="auto" w:fill="FFFFFF"/>
        </w:rPr>
        <w:t>vzniknutej</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povodne</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zhotoviteľ</w:t>
      </w:r>
      <w:proofErr w:type="spellEnd"/>
      <w:r w:rsidRPr="00C9335D">
        <w:rPr>
          <w:rFonts w:cs="Arial"/>
          <w:i/>
          <w:color w:val="000000" w:themeColor="text1"/>
          <w:shd w:val="clear" w:color="auto" w:fill="FFFFFF"/>
        </w:rPr>
        <w:t xml:space="preserve"> projektu </w:t>
      </w:r>
      <w:proofErr w:type="spellStart"/>
      <w:r w:rsidRPr="00C9335D">
        <w:rPr>
          <w:rFonts w:cs="Arial"/>
          <w:i/>
          <w:color w:val="000000" w:themeColor="text1"/>
          <w:shd w:val="clear" w:color="auto" w:fill="FFFFFF"/>
        </w:rPr>
        <w:t>stihol</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zrealizovať</w:t>
      </w:r>
      <w:proofErr w:type="spellEnd"/>
      <w:r w:rsidRPr="00C9335D">
        <w:rPr>
          <w:rFonts w:cs="Arial"/>
          <w:i/>
          <w:color w:val="000000" w:themeColor="text1"/>
          <w:shd w:val="clear" w:color="auto" w:fill="FFFFFF"/>
        </w:rPr>
        <w:t xml:space="preserve"> 25 </w:t>
      </w:r>
      <w:proofErr w:type="spellStart"/>
      <w:r w:rsidRPr="00C9335D">
        <w:rPr>
          <w:rFonts w:cs="Arial"/>
          <w:i/>
          <w:color w:val="000000" w:themeColor="text1"/>
          <w:shd w:val="clear" w:color="auto" w:fill="FFFFFF"/>
        </w:rPr>
        <w:t>drevených</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prehrádzok</w:t>
      </w:r>
      <w:proofErr w:type="spellEnd"/>
      <w:r w:rsidRPr="00C9335D">
        <w:rPr>
          <w:rFonts w:cs="Arial"/>
          <w:i/>
          <w:color w:val="000000" w:themeColor="text1"/>
          <w:shd w:val="clear" w:color="auto" w:fill="FFFFFF"/>
        </w:rPr>
        <w:t xml:space="preserve"> o </w:t>
      </w:r>
      <w:proofErr w:type="spellStart"/>
      <w:r w:rsidRPr="00C9335D">
        <w:rPr>
          <w:rFonts w:cs="Arial"/>
          <w:i/>
          <w:color w:val="000000" w:themeColor="text1"/>
          <w:shd w:val="clear" w:color="auto" w:fill="FFFFFF"/>
        </w:rPr>
        <w:t>celkovom</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vodozádržnom</w:t>
      </w:r>
      <w:proofErr w:type="spellEnd"/>
      <w:r w:rsidRPr="00C9335D">
        <w:rPr>
          <w:rFonts w:cs="Arial"/>
          <w:i/>
          <w:color w:val="000000" w:themeColor="text1"/>
          <w:shd w:val="clear" w:color="auto" w:fill="FFFFFF"/>
        </w:rPr>
        <w:t xml:space="preserve"> objeme do 1000 m3. </w:t>
      </w:r>
      <w:proofErr w:type="spellStart"/>
      <w:r w:rsidRPr="00C9335D">
        <w:rPr>
          <w:rFonts w:cs="Arial"/>
          <w:i/>
          <w:color w:val="000000" w:themeColor="text1"/>
          <w:shd w:val="clear" w:color="auto" w:fill="FFFFFF"/>
        </w:rPr>
        <w:t>Podľa</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odhadov</w:t>
      </w:r>
      <w:proofErr w:type="spellEnd"/>
      <w:r w:rsidRPr="00C9335D">
        <w:rPr>
          <w:rFonts w:cs="Arial"/>
          <w:i/>
          <w:color w:val="000000" w:themeColor="text1"/>
          <w:shd w:val="clear" w:color="auto" w:fill="FFFFFF"/>
        </w:rPr>
        <w:t xml:space="preserve">, </w:t>
      </w:r>
      <w:proofErr w:type="spellStart"/>
      <w:r w:rsidRPr="00C9335D">
        <w:rPr>
          <w:rFonts w:cs="Arial"/>
          <w:i/>
          <w:color w:val="000000" w:themeColor="text1"/>
          <w:shd w:val="clear" w:color="auto" w:fill="FFFFFF"/>
        </w:rPr>
        <w:t>sa</w:t>
      </w:r>
      <w:proofErr w:type="spellEnd"/>
      <w:r w:rsidRPr="00C9335D">
        <w:rPr>
          <w:rFonts w:cs="Arial"/>
          <w:i/>
          <w:color w:val="000000" w:themeColor="text1"/>
          <w:shd w:val="clear" w:color="auto" w:fill="FFFFFF"/>
        </w:rPr>
        <w:t xml:space="preserve"> údolím rokliny </w:t>
      </w:r>
      <w:proofErr w:type="spellStart"/>
      <w:r w:rsidRPr="00C9335D">
        <w:rPr>
          <w:rFonts w:cs="Arial"/>
          <w:i/>
          <w:color w:val="000000" w:themeColor="text1"/>
          <w:shd w:val="clear" w:color="auto" w:fill="FFFFFF"/>
        </w:rPr>
        <w:t>prehnala</w:t>
      </w:r>
      <w:proofErr w:type="spellEnd"/>
      <w:r w:rsidRPr="00C9335D">
        <w:rPr>
          <w:rFonts w:cs="Arial"/>
          <w:i/>
          <w:color w:val="000000" w:themeColor="text1"/>
          <w:shd w:val="clear" w:color="auto" w:fill="FFFFFF"/>
        </w:rPr>
        <w:t xml:space="preserve"> povodňová vlna s </w:t>
      </w:r>
      <w:proofErr w:type="spellStart"/>
      <w:r w:rsidRPr="00C9335D">
        <w:rPr>
          <w:rFonts w:cs="Arial"/>
          <w:i/>
          <w:color w:val="000000" w:themeColor="text1"/>
          <w:shd w:val="clear" w:color="auto" w:fill="FFFFFF"/>
        </w:rPr>
        <w:t>objemom</w:t>
      </w:r>
      <w:proofErr w:type="spellEnd"/>
      <w:r w:rsidRPr="00C9335D">
        <w:rPr>
          <w:rFonts w:cs="Arial"/>
          <w:i/>
          <w:color w:val="000000" w:themeColor="text1"/>
          <w:shd w:val="clear" w:color="auto" w:fill="FFFFFF"/>
        </w:rPr>
        <w:t xml:space="preserve"> cca 15.000 m3</w:t>
      </w:r>
      <w:r w:rsidRPr="003F046D">
        <w:rPr>
          <w:rFonts w:cs="Arial"/>
          <w:color w:val="000000" w:themeColor="text1"/>
          <w:shd w:val="clear" w:color="auto" w:fill="FFFFFF"/>
        </w:rPr>
        <w:t>.“</w:t>
      </w:r>
      <w:r>
        <w:rPr>
          <w:rFonts w:cs="Arial"/>
          <w:color w:val="000000" w:themeColor="text1"/>
          <w:shd w:val="clear" w:color="auto" w:fill="FFFFFF"/>
        </w:rPr>
        <w:t xml:space="preserve"> (</w:t>
      </w:r>
      <w:hyperlink r:id="rId8" w:history="1">
        <w:r w:rsidRPr="003F046D">
          <w:rPr>
            <w:rStyle w:val="Hypertextovprepojenie"/>
            <w:rFonts w:cs="Arial"/>
            <w:color w:val="000000" w:themeColor="text1"/>
            <w:u w:val="none"/>
            <w:bdr w:val="none" w:sz="0" w:space="0" w:color="auto" w:frame="1"/>
            <w:shd w:val="clear" w:color="auto" w:fill="F7F7F7"/>
            <w:lang w:val="sk-SK"/>
          </w:rPr>
          <w:t>kravcik.blog.sme.sk</w:t>
        </w:r>
      </w:hyperlink>
      <w:r w:rsidRPr="003F046D">
        <w:rPr>
          <w:color w:val="000000" w:themeColor="text1"/>
          <w:lang w:val="sk-SK"/>
        </w:rPr>
        <w:t>)</w:t>
      </w:r>
    </w:p>
    <w:p w:rsidR="00955367" w:rsidRPr="003F046D" w:rsidRDefault="00955367" w:rsidP="00EE7D49">
      <w:pPr>
        <w:spacing w:after="0" w:line="240" w:lineRule="auto"/>
        <w:ind w:firstLine="708"/>
        <w:rPr>
          <w:rFonts w:cs="Arial"/>
          <w:color w:val="000000" w:themeColor="text1"/>
          <w:shd w:val="clear" w:color="auto" w:fill="FFFFFF"/>
          <w:lang w:val="sk-SK"/>
        </w:rPr>
      </w:pPr>
      <w:r w:rsidRPr="003F046D">
        <w:rPr>
          <w:rFonts w:cs="Arial"/>
          <w:color w:val="000000" w:themeColor="text1"/>
          <w:shd w:val="clear" w:color="auto" w:fill="FFFFFF"/>
          <w:lang w:val="sk-SK"/>
        </w:rPr>
        <w:t xml:space="preserve">Páči sa mi toto opatrenie, príde mi také ekologické a hlavne ekonomické. Hrádzky sú budované vo veľkej miere len prírodnými materiálmi, vyzerá to podľa mňa kultivovanejšie a voda ktorá je spomalená a zachytená za nimi v mláčkach – „malých </w:t>
      </w:r>
      <w:proofErr w:type="spellStart"/>
      <w:r w:rsidRPr="003F046D">
        <w:rPr>
          <w:rFonts w:cs="Arial"/>
          <w:color w:val="000000" w:themeColor="text1"/>
          <w:shd w:val="clear" w:color="auto" w:fill="FFFFFF"/>
          <w:lang w:val="sk-SK"/>
        </w:rPr>
        <w:t>jazieročkách</w:t>
      </w:r>
      <w:proofErr w:type="spellEnd"/>
      <w:r w:rsidRPr="003F046D">
        <w:rPr>
          <w:rFonts w:cs="Arial"/>
          <w:color w:val="000000" w:themeColor="text1"/>
          <w:shd w:val="clear" w:color="auto" w:fill="FFFFFF"/>
          <w:lang w:val="sk-SK"/>
        </w:rPr>
        <w:t xml:space="preserve">“ môže slúžiť lesnej zvery ako miesto, kde sa môžu napiť. </w:t>
      </w:r>
    </w:p>
    <w:p w:rsidR="00CA6097" w:rsidRPr="003F046D" w:rsidRDefault="00CA6097" w:rsidP="00EE7D49">
      <w:pPr>
        <w:spacing w:after="0" w:line="240" w:lineRule="auto"/>
        <w:ind w:firstLine="708"/>
        <w:rPr>
          <w:rFonts w:cs="Arial"/>
          <w:color w:val="000000" w:themeColor="text1"/>
          <w:shd w:val="clear" w:color="auto" w:fill="FFFFFF"/>
          <w:lang w:val="sk-SK"/>
        </w:rPr>
      </w:pPr>
      <w:r w:rsidRPr="003F046D">
        <w:rPr>
          <w:rFonts w:cs="Arial"/>
          <w:color w:val="000000" w:themeColor="text1"/>
          <w:shd w:val="clear" w:color="auto" w:fill="FFFFFF"/>
          <w:lang w:val="sk-SK"/>
        </w:rPr>
        <w:t>Starostovia obcí, ktorý podstúpili tieto opatrenia si ich veľmi pochvaľujú, na druhej strane kritici oponujú, že to nie je najlepšie riešenie. Možno majú v niečom pravdu, no ale som toho názoru, že lepšie je aspoň niečo, ako nič. Kritizovať a nič neurobiť je proste ľahké, ale prikláňam sa k tomu názoru, že by sa malo robiť aj viac než len hrádzky. Žiaľ Bohu, kritici – väčšinou vodohospodári, nedostávali financie na ich formy opatrení</w:t>
      </w:r>
      <w:r w:rsidR="00A63DBA" w:rsidRPr="003F046D">
        <w:rPr>
          <w:rFonts w:cs="Arial"/>
          <w:color w:val="000000" w:themeColor="text1"/>
          <w:shd w:val="clear" w:color="auto" w:fill="FFFFFF"/>
          <w:lang w:val="sk-SK"/>
        </w:rPr>
        <w:t xml:space="preserve"> (kto vie či je to dobré – keďže väčšinou sa jedná o inžinierov, ktorý prírodu neberú do úvahy, ako živý a dynamický prvok). No ako som spomínal, lepšie je aspoň niečo a úryvok z článku nám porovnáva 2 obce – s a bez hrádzok. Aká situácia teda nastala?</w:t>
      </w:r>
    </w:p>
    <w:p w:rsidR="00707B89" w:rsidRPr="003F046D" w:rsidRDefault="00707B89" w:rsidP="00EE7D49">
      <w:pPr>
        <w:spacing w:after="0" w:line="240" w:lineRule="auto"/>
        <w:jc w:val="both"/>
        <w:rPr>
          <w:rFonts w:cs="Arial"/>
          <w:color w:val="000000" w:themeColor="text1"/>
          <w:shd w:val="clear" w:color="auto" w:fill="FFFFFF"/>
          <w:lang w:val="sk-SK"/>
        </w:rPr>
      </w:pPr>
      <w:r w:rsidRPr="003F046D">
        <w:rPr>
          <w:rFonts w:cs="Arial"/>
          <w:i/>
          <w:color w:val="000000" w:themeColor="text1"/>
          <w:shd w:val="clear" w:color="auto" w:fill="FFFFFF"/>
          <w:lang w:val="sk-SK"/>
        </w:rPr>
        <w:lastRenderedPageBreak/>
        <w:t xml:space="preserve">„Nuž v údolí nad Šarišskými Sokolovcami sa robili protipovodňové opatrenia podporené Vládnym programom revitalizácie krajiny a integrovaného manažmentu povodí. Obec vybudovala </w:t>
      </w:r>
      <w:proofErr w:type="spellStart"/>
      <w:r w:rsidRPr="003F046D">
        <w:rPr>
          <w:rFonts w:cs="Arial"/>
          <w:i/>
          <w:color w:val="000000" w:themeColor="text1"/>
          <w:shd w:val="clear" w:color="auto" w:fill="FFFFFF"/>
          <w:lang w:val="sk-SK"/>
        </w:rPr>
        <w:t>vodozádržné</w:t>
      </w:r>
      <w:proofErr w:type="spellEnd"/>
      <w:r w:rsidRPr="003F046D">
        <w:rPr>
          <w:rFonts w:cs="Arial"/>
          <w:i/>
          <w:color w:val="000000" w:themeColor="text1"/>
          <w:shd w:val="clear" w:color="auto" w:fill="FFFFFF"/>
          <w:lang w:val="sk-SK"/>
        </w:rPr>
        <w:t xml:space="preserve"> opatrenia o objeme 32.979 m3 (odrážky na cestách, hrádzky v roklinách, </w:t>
      </w:r>
      <w:proofErr w:type="spellStart"/>
      <w:r w:rsidRPr="003F046D">
        <w:rPr>
          <w:rFonts w:cs="Arial"/>
          <w:i/>
          <w:color w:val="000000" w:themeColor="text1"/>
          <w:shd w:val="clear" w:color="auto" w:fill="FFFFFF"/>
          <w:lang w:val="sk-SK"/>
        </w:rPr>
        <w:t>zasiakavacie</w:t>
      </w:r>
      <w:proofErr w:type="spellEnd"/>
      <w:r w:rsidRPr="003F046D">
        <w:rPr>
          <w:rFonts w:cs="Arial"/>
          <w:i/>
          <w:color w:val="000000" w:themeColor="text1"/>
          <w:shd w:val="clear" w:color="auto" w:fill="FFFFFF"/>
          <w:lang w:val="sk-SK"/>
        </w:rPr>
        <w:t xml:space="preserve"> jamy i pásy a 2 </w:t>
      </w:r>
      <w:proofErr w:type="spellStart"/>
      <w:r w:rsidRPr="003F046D">
        <w:rPr>
          <w:rFonts w:cs="Arial"/>
          <w:i/>
          <w:color w:val="000000" w:themeColor="text1"/>
          <w:shd w:val="clear" w:color="auto" w:fill="FFFFFF"/>
          <w:lang w:val="sk-SK"/>
        </w:rPr>
        <w:t>poldre</w:t>
      </w:r>
      <w:proofErr w:type="spellEnd"/>
      <w:r w:rsidRPr="003F046D">
        <w:rPr>
          <w:rFonts w:cs="Arial"/>
          <w:i/>
          <w:color w:val="000000" w:themeColor="text1"/>
          <w:shd w:val="clear" w:color="auto" w:fill="FFFFFF"/>
          <w:lang w:val="sk-SK"/>
        </w:rPr>
        <w:t>). Rovnaké, respektíve podobné protipovodňové opatrenia sa mohli robiť aj v údolí nad Drienicou, pretože mesto Sabinov, ktoré vlastní nad obcou Drienica rozsiahle lesy, bolo vybrané do Prvého realizačného projektu protipovodňových opatrení. Túto šancu však nevyužilo. Nám to tak teraz umožňuje porovnávať obe blízke údolia a to s jednoznačným výsledkom. Tam, kde sa protipovodňové opatrenia nerobili, vznikla povodeň. Tam, kde sa urobili, povodeň nevznikla“.</w:t>
      </w:r>
      <w:r w:rsidRPr="003F046D">
        <w:rPr>
          <w:rFonts w:cs="Arial"/>
          <w:color w:val="000000" w:themeColor="text1"/>
          <w:shd w:val="clear" w:color="auto" w:fill="FFFFFF"/>
          <w:lang w:val="sk-SK"/>
        </w:rPr>
        <w:t xml:space="preserve"> (</w:t>
      </w:r>
      <w:hyperlink r:id="rId9" w:history="1">
        <w:r w:rsidRPr="003F046D">
          <w:rPr>
            <w:rStyle w:val="Hypertextovprepojenie"/>
            <w:rFonts w:cs="Arial"/>
            <w:color w:val="000000" w:themeColor="text1"/>
            <w:u w:val="none"/>
            <w:bdr w:val="none" w:sz="0" w:space="0" w:color="auto" w:frame="1"/>
            <w:shd w:val="clear" w:color="auto" w:fill="F7F7F7"/>
            <w:lang w:val="sk-SK"/>
          </w:rPr>
          <w:t>kravcik.blog.sme.sk</w:t>
        </w:r>
      </w:hyperlink>
      <w:r w:rsidRPr="003F046D">
        <w:rPr>
          <w:color w:val="000000" w:themeColor="text1"/>
          <w:lang w:val="sk-SK"/>
        </w:rPr>
        <w:t>)</w:t>
      </w:r>
    </w:p>
    <w:p w:rsidR="00BA7556" w:rsidRPr="003F046D" w:rsidRDefault="0022700C"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Pozití</w:t>
      </w:r>
      <w:r w:rsidR="00BA7556" w:rsidRPr="003F046D">
        <w:rPr>
          <w:rFonts w:cs="Arial"/>
          <w:color w:val="000000" w:themeColor="text1"/>
          <w:shd w:val="clear" w:color="auto" w:fill="FFFFFF"/>
          <w:lang w:val="sk-SK"/>
        </w:rPr>
        <w:t xml:space="preserve">va: - pracovné príležitosti pre </w:t>
      </w:r>
      <w:r w:rsidRPr="003F046D">
        <w:rPr>
          <w:rFonts w:cs="Arial"/>
          <w:color w:val="000000" w:themeColor="text1"/>
          <w:shd w:val="clear" w:color="auto" w:fill="FFFFFF"/>
          <w:lang w:val="sk-SK"/>
        </w:rPr>
        <w:t>nezame</w:t>
      </w:r>
      <w:r w:rsidR="00BA7556" w:rsidRPr="003F046D">
        <w:rPr>
          <w:rFonts w:cs="Arial"/>
          <w:color w:val="000000" w:themeColor="text1"/>
          <w:shd w:val="clear" w:color="auto" w:fill="FFFFFF"/>
          <w:lang w:val="sk-SK"/>
        </w:rPr>
        <w:t>stnaných ľudí v obciach, ktorý by hrádzky budovali</w:t>
      </w:r>
    </w:p>
    <w:p w:rsidR="00BA7556" w:rsidRPr="003F046D" w:rsidRDefault="00BA7556"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revitalizácia krajiny</w:t>
      </w:r>
    </w:p>
    <w:p w:rsidR="00BA7556" w:rsidRPr="003F046D" w:rsidRDefault="00BA7556"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ochrana ľudí a ich majetkov </w:t>
      </w:r>
      <w:r w:rsidR="0022700C" w:rsidRPr="003F046D">
        <w:rPr>
          <w:rFonts w:cs="Arial"/>
          <w:color w:val="000000" w:themeColor="text1"/>
          <w:shd w:val="clear" w:color="auto" w:fill="FFFFFF"/>
          <w:lang w:val="sk-SK"/>
        </w:rPr>
        <w:t>pr</w:t>
      </w:r>
      <w:r w:rsidRPr="003F046D">
        <w:rPr>
          <w:rFonts w:cs="Arial"/>
          <w:color w:val="000000" w:themeColor="text1"/>
          <w:shd w:val="clear" w:color="auto" w:fill="FFFFFF"/>
          <w:lang w:val="sk-SK"/>
        </w:rPr>
        <w:t>ed povodňami</w:t>
      </w:r>
    </w:p>
    <w:p w:rsidR="00BA7556" w:rsidRPr="003F046D" w:rsidRDefault="00BA7556"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voda tečie pomalšie, konáre, kamene a bahno sú hrádzkami zadržiavané</w:t>
      </w:r>
    </w:p>
    <w:p w:rsidR="00BA7556" w:rsidRPr="003F046D" w:rsidRDefault="00BA7556"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hoc to nie je veľký krok proti extrémnym búrkam,</w:t>
      </w:r>
      <w:r w:rsidR="00A63DBA" w:rsidRPr="003F046D">
        <w:rPr>
          <w:rFonts w:cs="Arial"/>
          <w:color w:val="000000" w:themeColor="text1"/>
          <w:shd w:val="clear" w:color="auto" w:fill="FFFFFF"/>
          <w:lang w:val="sk-SK"/>
        </w:rPr>
        <w:t xml:space="preserve"> je to aspoň niečo</w:t>
      </w:r>
      <w:r w:rsidR="00707B89" w:rsidRPr="003F046D">
        <w:rPr>
          <w:rFonts w:cs="Arial"/>
          <w:color w:val="000000" w:themeColor="text1"/>
          <w:shd w:val="clear" w:color="auto" w:fill="FFFFFF"/>
          <w:lang w:val="sk-SK"/>
        </w:rPr>
        <w:t>-</w:t>
      </w:r>
      <w:r w:rsidRPr="003F046D">
        <w:rPr>
          <w:rFonts w:cs="Arial"/>
          <w:color w:val="000000" w:themeColor="text1"/>
          <w:shd w:val="clear" w:color="auto" w:fill="FFFFFF"/>
          <w:lang w:val="sk-SK"/>
        </w:rPr>
        <w:t>lepšie ako nič nespraviť</w:t>
      </w:r>
    </w:p>
    <w:p w:rsidR="00707B89" w:rsidRPr="003F046D" w:rsidRDefault="00707B89"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vzdutie vody v hrádzke zvyšuje dobu </w:t>
      </w:r>
      <w:r w:rsidR="0022700C" w:rsidRPr="003F046D">
        <w:rPr>
          <w:rFonts w:cs="Arial"/>
          <w:color w:val="000000" w:themeColor="text1"/>
          <w:shd w:val="clear" w:color="auto" w:fill="FFFFFF"/>
          <w:lang w:val="sk-SK"/>
        </w:rPr>
        <w:t>infiltrácie vody</w:t>
      </w:r>
      <w:r w:rsidRPr="003F046D">
        <w:rPr>
          <w:rFonts w:cs="Arial"/>
          <w:color w:val="000000" w:themeColor="text1"/>
          <w:shd w:val="clear" w:color="auto" w:fill="FFFFFF"/>
          <w:lang w:val="sk-SK"/>
        </w:rPr>
        <w:t xml:space="preserve"> do pôdy</w:t>
      </w:r>
    </w:p>
    <w:p w:rsidR="00707B89" w:rsidRPr="003F046D" w:rsidRDefault="00707B89"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do obce priteká voda s nižšou kulmináciou prietoku a dlhším časom prechodu povodne</w:t>
      </w:r>
    </w:p>
    <w:p w:rsidR="0022700C" w:rsidRDefault="0022700C"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ab/>
        <w:t xml:space="preserve">  - pri tvorbe hrádzok si je človek schopný všimnúť aj nejakých iných nedostatkov v</w:t>
      </w:r>
      <w:r w:rsidR="00C9335D">
        <w:rPr>
          <w:rFonts w:cs="Arial"/>
          <w:color w:val="000000" w:themeColor="text1"/>
          <w:shd w:val="clear" w:color="auto" w:fill="FFFFFF"/>
          <w:lang w:val="sk-SK"/>
        </w:rPr>
        <w:t> </w:t>
      </w:r>
      <w:r w:rsidRPr="003F046D">
        <w:rPr>
          <w:rFonts w:cs="Arial"/>
          <w:color w:val="000000" w:themeColor="text1"/>
          <w:shd w:val="clear" w:color="auto" w:fill="FFFFFF"/>
          <w:lang w:val="sk-SK"/>
        </w:rPr>
        <w:t>prírode</w:t>
      </w:r>
    </w:p>
    <w:p w:rsidR="00C9335D" w:rsidRPr="003F046D" w:rsidRDefault="00C9335D" w:rsidP="00EE7D49">
      <w:pPr>
        <w:spacing w:after="0" w:line="240" w:lineRule="auto"/>
        <w:rPr>
          <w:rFonts w:cs="Arial"/>
          <w:color w:val="000000" w:themeColor="text1"/>
          <w:shd w:val="clear" w:color="auto" w:fill="FFFFFF"/>
          <w:lang w:val="sk-SK"/>
        </w:rPr>
      </w:pPr>
      <w:r>
        <w:rPr>
          <w:rFonts w:cs="Arial"/>
          <w:color w:val="000000" w:themeColor="text1"/>
          <w:shd w:val="clear" w:color="auto" w:fill="FFFFFF"/>
          <w:lang w:val="sk-SK"/>
        </w:rPr>
        <w:tab/>
        <w:t xml:space="preserve">  - šetria financie</w:t>
      </w:r>
    </w:p>
    <w:p w:rsidR="003F046D" w:rsidRDefault="003F046D" w:rsidP="00EE7D49">
      <w:pPr>
        <w:spacing w:after="0" w:line="240" w:lineRule="auto"/>
        <w:rPr>
          <w:rFonts w:cs="Arial"/>
          <w:color w:val="000000" w:themeColor="text1"/>
          <w:shd w:val="clear" w:color="auto" w:fill="FFFFFF"/>
          <w:lang w:val="sk-SK"/>
        </w:rPr>
      </w:pPr>
      <w:r w:rsidRPr="003F046D">
        <w:rPr>
          <w:rFonts w:cs="Arial"/>
          <w:color w:val="000000" w:themeColor="text1"/>
          <w:shd w:val="clear" w:color="auto" w:fill="FFFFFF"/>
          <w:lang w:val="sk-SK"/>
        </w:rPr>
        <w:t xml:space="preserve">Negatíva: - </w:t>
      </w:r>
      <w:r w:rsidR="00C9335D">
        <w:rPr>
          <w:rFonts w:cs="Arial"/>
          <w:color w:val="000000" w:themeColor="text1"/>
          <w:shd w:val="clear" w:color="auto" w:fill="FFFFFF"/>
          <w:lang w:val="sk-SK"/>
        </w:rPr>
        <w:t>využívanie ťažkej techniky v prírode (môže vzniknúť odpad, nejaké poškodenie)</w:t>
      </w:r>
    </w:p>
    <w:p w:rsidR="00C9335D" w:rsidRDefault="00C9335D" w:rsidP="00EE7D49">
      <w:pPr>
        <w:spacing w:after="0" w:line="240" w:lineRule="auto"/>
        <w:rPr>
          <w:rFonts w:cs="Arial"/>
          <w:color w:val="000000" w:themeColor="text1"/>
          <w:shd w:val="clear" w:color="auto" w:fill="FFFFFF"/>
          <w:lang w:val="sk-SK"/>
        </w:rPr>
      </w:pPr>
      <w:r>
        <w:rPr>
          <w:rFonts w:cs="Arial"/>
          <w:color w:val="000000" w:themeColor="text1"/>
          <w:shd w:val="clear" w:color="auto" w:fill="FFFFFF"/>
          <w:lang w:val="sk-SK"/>
        </w:rPr>
        <w:tab/>
        <w:t xml:space="preserve">    - potrebný monitoring a kontrola, niekedy aj oprava – hrádzky nie sú najpevnejšie</w:t>
      </w:r>
    </w:p>
    <w:p w:rsidR="00C9335D" w:rsidRDefault="00C9335D" w:rsidP="00EE7D49">
      <w:pPr>
        <w:spacing w:after="0" w:line="240" w:lineRule="auto"/>
        <w:rPr>
          <w:rFonts w:cs="Arial"/>
          <w:color w:val="000000" w:themeColor="text1"/>
          <w:shd w:val="clear" w:color="auto" w:fill="FFFFFF"/>
          <w:lang w:val="sk-SK"/>
        </w:rPr>
      </w:pPr>
      <w:r>
        <w:rPr>
          <w:rFonts w:cs="Arial"/>
          <w:color w:val="000000" w:themeColor="text1"/>
          <w:shd w:val="clear" w:color="auto" w:fill="FFFFFF"/>
          <w:lang w:val="sk-SK"/>
        </w:rPr>
        <w:tab/>
        <w:t xml:space="preserve">    - nie všade sú vhodné – niekde je lepšie upraviť tok betónom</w:t>
      </w:r>
    </w:p>
    <w:p w:rsidR="00CF5DBA" w:rsidRDefault="00CF5DBA" w:rsidP="00EE7D49">
      <w:pPr>
        <w:spacing w:after="0" w:line="240" w:lineRule="auto"/>
        <w:rPr>
          <w:rFonts w:cs="Arial"/>
          <w:color w:val="000000" w:themeColor="text1"/>
          <w:shd w:val="clear" w:color="auto" w:fill="FFFFFF"/>
          <w:lang w:val="sk-SK"/>
        </w:rPr>
      </w:pPr>
      <w:r>
        <w:rPr>
          <w:rFonts w:cs="Arial"/>
          <w:color w:val="000000" w:themeColor="text1"/>
          <w:shd w:val="clear" w:color="auto" w:fill="FFFFFF"/>
          <w:lang w:val="sk-SK"/>
        </w:rPr>
        <w:t>Regionálne príklady: Jakubany, Nová Ľubovňa, Litmanová, Šarišské Sokolovce</w:t>
      </w:r>
    </w:p>
    <w:p w:rsidR="00EE7D49" w:rsidRDefault="00EE7D49" w:rsidP="00EE7D49">
      <w:pPr>
        <w:jc w:val="center"/>
        <w:rPr>
          <w:rFonts w:cs="Arial"/>
          <w:color w:val="000000" w:themeColor="text1"/>
          <w:shd w:val="clear" w:color="auto" w:fill="FFFFFF"/>
          <w:lang w:val="sk-SK"/>
        </w:rPr>
      </w:pPr>
      <w:r>
        <w:rPr>
          <w:noProof/>
          <w:lang w:val="sk-SK" w:eastAsia="sk-SK"/>
        </w:rPr>
        <w:drawing>
          <wp:inline distT="0" distB="0" distL="0" distR="0" wp14:anchorId="49BD7C40" wp14:editId="05548D21">
            <wp:extent cx="5068993" cy="3584448"/>
            <wp:effectExtent l="0" t="0" r="0" b="0"/>
            <wp:docPr id="1" name="Obrázok 1" descr="pilot_23_ob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ot_23_obc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2779" cy="3594196"/>
                    </a:xfrm>
                    <a:prstGeom prst="rect">
                      <a:avLst/>
                    </a:prstGeom>
                    <a:noFill/>
                    <a:ln>
                      <a:noFill/>
                    </a:ln>
                  </pic:spPr>
                </pic:pic>
              </a:graphicData>
            </a:graphic>
          </wp:inline>
        </w:drawing>
      </w:r>
      <w:bookmarkStart w:id="0" w:name="_GoBack"/>
      <w:bookmarkEnd w:id="0"/>
    </w:p>
    <w:p w:rsidR="00C9335D" w:rsidRDefault="00C9335D" w:rsidP="00EE7D49">
      <w:pPr>
        <w:spacing w:line="240" w:lineRule="auto"/>
        <w:rPr>
          <w:rFonts w:cs="Arial"/>
          <w:color w:val="000000" w:themeColor="text1"/>
          <w:shd w:val="clear" w:color="auto" w:fill="FFFFFF"/>
          <w:lang w:val="sk-SK"/>
        </w:rPr>
      </w:pPr>
      <w:r>
        <w:rPr>
          <w:rFonts w:cs="Arial"/>
          <w:color w:val="000000" w:themeColor="text1"/>
          <w:shd w:val="clear" w:color="auto" w:fill="FFFFFF"/>
          <w:lang w:val="sk-SK"/>
        </w:rPr>
        <w:t xml:space="preserve">Zdroje: </w:t>
      </w:r>
      <w:hyperlink r:id="rId11" w:history="1">
        <w:r w:rsidRPr="00E567A0">
          <w:rPr>
            <w:rStyle w:val="Hypertextovprepojenie"/>
            <w:rFonts w:cs="Arial"/>
            <w:shd w:val="clear" w:color="auto" w:fill="FFFFFF"/>
            <w:lang w:val="sk-SK"/>
          </w:rPr>
          <w:t>http://kravcik.blog.sme.sk/</w:t>
        </w:r>
      </w:hyperlink>
    </w:p>
    <w:p w:rsidR="00C9335D" w:rsidRDefault="00D2794C" w:rsidP="00EE7D49">
      <w:pPr>
        <w:spacing w:line="240" w:lineRule="auto"/>
        <w:rPr>
          <w:rFonts w:cs="Arial"/>
          <w:color w:val="000000" w:themeColor="text1"/>
          <w:shd w:val="clear" w:color="auto" w:fill="FFFFFF"/>
          <w:lang w:val="sk-SK"/>
        </w:rPr>
      </w:pPr>
      <w:hyperlink r:id="rId12" w:history="1">
        <w:r w:rsidR="00C9335D" w:rsidRPr="00E567A0">
          <w:rPr>
            <w:rStyle w:val="Hypertextovprepojenie"/>
            <w:rFonts w:cs="Arial"/>
            <w:shd w:val="clear" w:color="auto" w:fill="FFFFFF"/>
            <w:lang w:val="sk-SK"/>
          </w:rPr>
          <w:t>http://www.webnoviny.sk/slovensko/budovanie-protipovodnovych-opatreni-p/397843-clanok.html</w:t>
        </w:r>
      </w:hyperlink>
    </w:p>
    <w:p w:rsidR="00C9335D" w:rsidRDefault="00D2794C" w:rsidP="00EE7D49">
      <w:pPr>
        <w:spacing w:line="240" w:lineRule="auto"/>
        <w:rPr>
          <w:rFonts w:cs="Arial"/>
          <w:color w:val="000000" w:themeColor="text1"/>
          <w:shd w:val="clear" w:color="auto" w:fill="FFFFFF"/>
          <w:lang w:val="sk-SK"/>
        </w:rPr>
      </w:pPr>
      <w:hyperlink r:id="rId13" w:history="1">
        <w:r w:rsidR="00C9335D" w:rsidRPr="00E567A0">
          <w:rPr>
            <w:rStyle w:val="Hypertextovprepojenie"/>
            <w:rFonts w:cs="Arial"/>
            <w:shd w:val="clear" w:color="auto" w:fill="FFFFFF"/>
            <w:lang w:val="sk-SK"/>
          </w:rPr>
          <w:t>http://spravy.pravda.sk/domace/clanok/257694-hradzky-skoncili-povodne-ma-zastavit-beton/</w:t>
        </w:r>
      </w:hyperlink>
    </w:p>
    <w:p w:rsidR="00EE7D49" w:rsidRDefault="00D2794C" w:rsidP="00EE7D49">
      <w:pPr>
        <w:spacing w:line="240" w:lineRule="auto"/>
        <w:rPr>
          <w:rFonts w:cs="Arial"/>
          <w:color w:val="000000" w:themeColor="text1"/>
          <w:shd w:val="clear" w:color="auto" w:fill="FFFFFF"/>
          <w:lang w:val="sk-SK"/>
        </w:rPr>
      </w:pPr>
      <w:hyperlink r:id="rId14" w:history="1">
        <w:r w:rsidR="00C9335D" w:rsidRPr="00E567A0">
          <w:rPr>
            <w:rStyle w:val="Hypertextovprepojenie"/>
            <w:rFonts w:cs="Arial"/>
            <w:shd w:val="clear" w:color="auto" w:fill="FFFFFF"/>
            <w:lang w:val="sk-SK"/>
          </w:rPr>
          <w:t>http://www.jakubany.sk/foto-detail/realizacny-projekt-programu-revitalizacie-krajiny-a-integrovaneho-manazmentu-povodi-sr/</w:t>
        </w:r>
      </w:hyperlink>
    </w:p>
    <w:p w:rsidR="00C9335D" w:rsidRPr="00B21A53" w:rsidRDefault="00C9335D" w:rsidP="00B21A53">
      <w:pPr>
        <w:spacing w:line="240" w:lineRule="auto"/>
        <w:rPr>
          <w:rFonts w:cs="Arial"/>
          <w:color w:val="000000" w:themeColor="text1"/>
          <w:shd w:val="clear" w:color="auto" w:fill="FFFFFF"/>
          <w:lang w:val="sk-SK"/>
        </w:rPr>
      </w:pPr>
      <w:r w:rsidRPr="00C9335D">
        <w:rPr>
          <w:rFonts w:cs="Arial"/>
          <w:color w:val="000000" w:themeColor="text1"/>
          <w:shd w:val="clear" w:color="auto" w:fill="FFFFFF"/>
          <w:lang w:val="sk-SK"/>
        </w:rPr>
        <w:t>http://www.enviroportal.sk/clanok/enviro-svp-a-mzp-sr-kritizuju-projekt-protipovodnovych-opatreni-formou-hradzok</w:t>
      </w:r>
    </w:p>
    <w:sectPr w:rsidR="00C9335D" w:rsidRPr="00B21A53" w:rsidSect="007D439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62DDD"/>
    <w:multiLevelType w:val="multilevel"/>
    <w:tmpl w:val="5E7C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2E"/>
    <w:rsid w:val="000909CC"/>
    <w:rsid w:val="001B4B5E"/>
    <w:rsid w:val="0022700C"/>
    <w:rsid w:val="003F046D"/>
    <w:rsid w:val="00707B89"/>
    <w:rsid w:val="007D4399"/>
    <w:rsid w:val="00904B38"/>
    <w:rsid w:val="00955367"/>
    <w:rsid w:val="00982B70"/>
    <w:rsid w:val="00A63DBA"/>
    <w:rsid w:val="00B21A53"/>
    <w:rsid w:val="00BA7556"/>
    <w:rsid w:val="00C07B2E"/>
    <w:rsid w:val="00C9335D"/>
    <w:rsid w:val="00CA6097"/>
    <w:rsid w:val="00CF5DBA"/>
    <w:rsid w:val="00D2794C"/>
    <w:rsid w:val="00DA7DD5"/>
    <w:rsid w:val="00EE7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link w:val="Nadpis5Char"/>
    <w:uiPriority w:val="9"/>
    <w:qFormat/>
    <w:rsid w:val="00904B3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07B89"/>
    <w:rPr>
      <w:color w:val="0000FF"/>
      <w:u w:val="single"/>
    </w:rPr>
  </w:style>
  <w:style w:type="paragraph" w:styleId="Normlnywebov">
    <w:name w:val="Normal (Web)"/>
    <w:basedOn w:val="Normlny"/>
    <w:uiPriority w:val="99"/>
    <w:unhideWhenUsed/>
    <w:rsid w:val="00904B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904B38"/>
  </w:style>
  <w:style w:type="character" w:customStyle="1" w:styleId="Nadpis5Char">
    <w:name w:val="Nadpis 5 Char"/>
    <w:basedOn w:val="Predvolenpsmoodseku"/>
    <w:link w:val="Nadpis5"/>
    <w:uiPriority w:val="9"/>
    <w:rsid w:val="00904B38"/>
    <w:rPr>
      <w:rFonts w:ascii="Times New Roman" w:eastAsia="Times New Roman" w:hAnsi="Times New Roman" w:cs="Times New Roman"/>
      <w:b/>
      <w:bCs/>
      <w:sz w:val="20"/>
      <w:szCs w:val="20"/>
      <w:lang w:eastAsia="cs-CZ"/>
    </w:rPr>
  </w:style>
  <w:style w:type="paragraph" w:styleId="Bezriadkovania">
    <w:name w:val="No Spacing"/>
    <w:link w:val="BezriadkovaniaChar"/>
    <w:uiPriority w:val="1"/>
    <w:qFormat/>
    <w:rsid w:val="007D4399"/>
    <w:pPr>
      <w:spacing w:after="0" w:line="240" w:lineRule="auto"/>
    </w:pPr>
    <w:rPr>
      <w:rFonts w:eastAsiaTheme="minorEastAsia"/>
      <w:lang w:eastAsia="cs-CZ"/>
    </w:rPr>
  </w:style>
  <w:style w:type="character" w:customStyle="1" w:styleId="BezriadkovaniaChar">
    <w:name w:val="Bez riadkovania Char"/>
    <w:basedOn w:val="Predvolenpsmoodseku"/>
    <w:link w:val="Bezriadkovania"/>
    <w:uiPriority w:val="1"/>
    <w:rsid w:val="007D4399"/>
    <w:rPr>
      <w:rFonts w:eastAsiaTheme="minorEastAsia"/>
      <w:lang w:eastAsia="cs-CZ"/>
    </w:rPr>
  </w:style>
  <w:style w:type="paragraph" w:styleId="Textbubliny">
    <w:name w:val="Balloon Text"/>
    <w:basedOn w:val="Normlny"/>
    <w:link w:val="TextbublinyChar"/>
    <w:uiPriority w:val="99"/>
    <w:semiHidden/>
    <w:unhideWhenUsed/>
    <w:rsid w:val="00B21A5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1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5">
    <w:name w:val="heading 5"/>
    <w:basedOn w:val="Normlny"/>
    <w:link w:val="Nadpis5Char"/>
    <w:uiPriority w:val="9"/>
    <w:qFormat/>
    <w:rsid w:val="00904B3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07B89"/>
    <w:rPr>
      <w:color w:val="0000FF"/>
      <w:u w:val="single"/>
    </w:rPr>
  </w:style>
  <w:style w:type="paragraph" w:styleId="Normlnywebov">
    <w:name w:val="Normal (Web)"/>
    <w:basedOn w:val="Normlny"/>
    <w:uiPriority w:val="99"/>
    <w:unhideWhenUsed/>
    <w:rsid w:val="00904B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904B38"/>
  </w:style>
  <w:style w:type="character" w:customStyle="1" w:styleId="Nadpis5Char">
    <w:name w:val="Nadpis 5 Char"/>
    <w:basedOn w:val="Predvolenpsmoodseku"/>
    <w:link w:val="Nadpis5"/>
    <w:uiPriority w:val="9"/>
    <w:rsid w:val="00904B38"/>
    <w:rPr>
      <w:rFonts w:ascii="Times New Roman" w:eastAsia="Times New Roman" w:hAnsi="Times New Roman" w:cs="Times New Roman"/>
      <w:b/>
      <w:bCs/>
      <w:sz w:val="20"/>
      <w:szCs w:val="20"/>
      <w:lang w:eastAsia="cs-CZ"/>
    </w:rPr>
  </w:style>
  <w:style w:type="paragraph" w:styleId="Bezriadkovania">
    <w:name w:val="No Spacing"/>
    <w:link w:val="BezriadkovaniaChar"/>
    <w:uiPriority w:val="1"/>
    <w:qFormat/>
    <w:rsid w:val="007D4399"/>
    <w:pPr>
      <w:spacing w:after="0" w:line="240" w:lineRule="auto"/>
    </w:pPr>
    <w:rPr>
      <w:rFonts w:eastAsiaTheme="minorEastAsia"/>
      <w:lang w:eastAsia="cs-CZ"/>
    </w:rPr>
  </w:style>
  <w:style w:type="character" w:customStyle="1" w:styleId="BezriadkovaniaChar">
    <w:name w:val="Bez riadkovania Char"/>
    <w:basedOn w:val="Predvolenpsmoodseku"/>
    <w:link w:val="Bezriadkovania"/>
    <w:uiPriority w:val="1"/>
    <w:rsid w:val="007D4399"/>
    <w:rPr>
      <w:rFonts w:eastAsiaTheme="minorEastAsia"/>
      <w:lang w:eastAsia="cs-CZ"/>
    </w:rPr>
  </w:style>
  <w:style w:type="paragraph" w:styleId="Textbubliny">
    <w:name w:val="Balloon Text"/>
    <w:basedOn w:val="Normlny"/>
    <w:link w:val="TextbublinyChar"/>
    <w:uiPriority w:val="99"/>
    <w:semiHidden/>
    <w:unhideWhenUsed/>
    <w:rsid w:val="00B21A5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1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5614">
      <w:bodyDiv w:val="1"/>
      <w:marLeft w:val="0"/>
      <w:marRight w:val="0"/>
      <w:marTop w:val="0"/>
      <w:marBottom w:val="0"/>
      <w:divBdr>
        <w:top w:val="none" w:sz="0" w:space="0" w:color="auto"/>
        <w:left w:val="none" w:sz="0" w:space="0" w:color="auto"/>
        <w:bottom w:val="none" w:sz="0" w:space="0" w:color="auto"/>
        <w:right w:val="none" w:sz="0" w:space="0" w:color="auto"/>
      </w:divBdr>
      <w:divsChild>
        <w:div w:id="584532501">
          <w:marLeft w:val="0"/>
          <w:marRight w:val="0"/>
          <w:marTop w:val="0"/>
          <w:marBottom w:val="75"/>
          <w:divBdr>
            <w:top w:val="none" w:sz="0" w:space="0" w:color="auto"/>
            <w:left w:val="none" w:sz="0" w:space="0" w:color="auto"/>
            <w:bottom w:val="none" w:sz="0" w:space="0" w:color="auto"/>
            <w:right w:val="none" w:sz="0" w:space="0" w:color="auto"/>
          </w:divBdr>
        </w:div>
      </w:divsChild>
    </w:div>
    <w:div w:id="626156301">
      <w:bodyDiv w:val="1"/>
      <w:marLeft w:val="0"/>
      <w:marRight w:val="0"/>
      <w:marTop w:val="0"/>
      <w:marBottom w:val="0"/>
      <w:divBdr>
        <w:top w:val="none" w:sz="0" w:space="0" w:color="auto"/>
        <w:left w:val="none" w:sz="0" w:space="0" w:color="auto"/>
        <w:bottom w:val="none" w:sz="0" w:space="0" w:color="auto"/>
        <w:right w:val="none" w:sz="0" w:space="0" w:color="auto"/>
      </w:divBdr>
    </w:div>
    <w:div w:id="2069986984">
      <w:bodyDiv w:val="1"/>
      <w:marLeft w:val="0"/>
      <w:marRight w:val="0"/>
      <w:marTop w:val="0"/>
      <w:marBottom w:val="0"/>
      <w:divBdr>
        <w:top w:val="none" w:sz="0" w:space="0" w:color="auto"/>
        <w:left w:val="none" w:sz="0" w:space="0" w:color="auto"/>
        <w:bottom w:val="none" w:sz="0" w:space="0" w:color="auto"/>
        <w:right w:val="none" w:sz="0" w:space="0" w:color="auto"/>
      </w:divBdr>
      <w:divsChild>
        <w:div w:id="9879368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vcik.blog.sme.sk/" TargetMode="External"/><Relationship Id="rId13" Type="http://schemas.openxmlformats.org/officeDocument/2006/relationships/hyperlink" Target="http://spravy.pravda.sk/domace/clanok/257694-hradzky-skoncili-povodne-ma-zastavit-beton/" TargetMode="External"/><Relationship Id="rId3" Type="http://schemas.openxmlformats.org/officeDocument/2006/relationships/styles" Target="styles.xml"/><Relationship Id="rId7" Type="http://schemas.openxmlformats.org/officeDocument/2006/relationships/hyperlink" Target="http://www.sme.sk/c/6035145/obce-si-pochvalovali-protipovodnove-hradzky.html" TargetMode="External"/><Relationship Id="rId12" Type="http://schemas.openxmlformats.org/officeDocument/2006/relationships/hyperlink" Target="http://www.webnoviny.sk/slovensko/budovanie-protipovodnovych-opatreni-p/397843-clano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vcik.blog.sme.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kravcik.blog.sme.sk/" TargetMode="External"/><Relationship Id="rId14" Type="http://schemas.openxmlformats.org/officeDocument/2006/relationships/hyperlink" Target="http://www.jakubany.sk/foto-detail/realizacny-projekt-programu-revitalizacie-krajiny-a-integrovaneho-manazmentu-povodi-s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2015-05-20T00:00:00</PublishDate>
  <Abstract/>
  <CompanyAddress>Katolícka Univerzita – Fyzickogeografické a humánnogeografické mapovanie 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1048</Words>
  <Characters>5978</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Hrádzky ako protipovodňové opatrenia? Pre a proti, regionálne príklady najmä z oblasti východného Slovenska</vt:lpstr>
    </vt:vector>
  </TitlesOfParts>
  <Company>Bi-Ge 1.roč</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Hrádzky ako protipovodňové opatrenia? Pre a proti, regionálne príklady najmä z oblasti východného Slovenska</dc:title>
  <dc:subject/>
  <dc:creator>Vypracoval: Adrián Hudák</dc:creator>
  <cp:keywords/>
  <dc:description/>
  <cp:lastModifiedBy>Hudakovci</cp:lastModifiedBy>
  <cp:revision>4</cp:revision>
  <cp:lastPrinted>2015-06-18T21:23:00Z</cp:lastPrinted>
  <dcterms:created xsi:type="dcterms:W3CDTF">2015-05-24T20:58:00Z</dcterms:created>
  <dcterms:modified xsi:type="dcterms:W3CDTF">2015-06-19T11:06:00Z</dcterms:modified>
</cp:coreProperties>
</file>